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ADD34" w14:textId="77777777" w:rsidR="00F50DCC" w:rsidRPr="00FD0C33" w:rsidRDefault="00F50DCC" w:rsidP="008129D6">
      <w:pPr>
        <w:rPr>
          <w:rFonts w:ascii="Arial" w:hAnsi="Arial" w:cs="Arial"/>
        </w:rPr>
      </w:pPr>
    </w:p>
    <w:p w14:paraId="364501F6" w14:textId="77777777" w:rsidR="004372B2" w:rsidRPr="00FD0C33" w:rsidRDefault="004372B2" w:rsidP="008129D6">
      <w:pPr>
        <w:rPr>
          <w:rFonts w:ascii="Arial" w:hAnsi="Arial" w:cs="Arial"/>
        </w:rPr>
      </w:pPr>
    </w:p>
    <w:p w14:paraId="10690DB1" w14:textId="6D40C48D" w:rsidR="00DB104B" w:rsidRPr="006176E1" w:rsidRDefault="00DB104B" w:rsidP="007204F7">
      <w:pPr>
        <w:jc w:val="center"/>
        <w:rPr>
          <w:rFonts w:ascii="Arial" w:hAnsi="Arial" w:cs="Arial"/>
          <w:b/>
        </w:rPr>
      </w:pPr>
      <w:r w:rsidRPr="006176E1">
        <w:rPr>
          <w:rFonts w:ascii="Arial" w:hAnsi="Arial" w:cs="Arial"/>
          <w:b/>
        </w:rPr>
        <w:t>Award Recommendation Letter</w:t>
      </w:r>
    </w:p>
    <w:p w14:paraId="293EF22E" w14:textId="77777777" w:rsidR="00DB104B" w:rsidRPr="006176E1" w:rsidRDefault="00DB104B" w:rsidP="00DB104B">
      <w:pPr>
        <w:rPr>
          <w:rFonts w:ascii="Arial" w:hAnsi="Arial" w:cs="Arial"/>
        </w:rPr>
      </w:pPr>
    </w:p>
    <w:p w14:paraId="5F06F64A" w14:textId="77777777" w:rsidR="00E472BE" w:rsidRPr="006176E1" w:rsidRDefault="00E472BE" w:rsidP="00DB104B">
      <w:pPr>
        <w:rPr>
          <w:rFonts w:ascii="Arial" w:hAnsi="Arial" w:cs="Arial"/>
        </w:rPr>
      </w:pPr>
    </w:p>
    <w:p w14:paraId="6EDD8EFF" w14:textId="425D94FE" w:rsidR="00DB104B" w:rsidRPr="00B37BAE" w:rsidRDefault="00DB104B" w:rsidP="00DB104B">
      <w:pPr>
        <w:rPr>
          <w:rFonts w:asciiTheme="majorHAnsi" w:hAnsiTheme="majorHAnsi" w:cs="Arial"/>
          <w:sz w:val="20"/>
          <w:szCs w:val="20"/>
        </w:rPr>
      </w:pPr>
      <w:r w:rsidRPr="00B37BAE">
        <w:rPr>
          <w:rFonts w:asciiTheme="majorHAnsi" w:hAnsiTheme="majorHAnsi" w:cs="Arial"/>
          <w:sz w:val="20"/>
          <w:szCs w:val="20"/>
        </w:rPr>
        <w:t>Date</w:t>
      </w:r>
      <w:proofErr w:type="gramStart"/>
      <w:r w:rsidRPr="00B37BAE">
        <w:rPr>
          <w:rFonts w:asciiTheme="majorHAnsi" w:hAnsiTheme="majorHAnsi" w:cs="Arial"/>
          <w:sz w:val="20"/>
          <w:szCs w:val="20"/>
        </w:rPr>
        <w:t>:</w:t>
      </w:r>
      <w:r w:rsidRPr="00B37BAE">
        <w:rPr>
          <w:rFonts w:asciiTheme="majorHAnsi" w:hAnsiTheme="majorHAnsi" w:cs="Arial"/>
          <w:sz w:val="20"/>
          <w:szCs w:val="20"/>
        </w:rPr>
        <w:tab/>
      </w:r>
      <w:r w:rsidRPr="00B37BAE">
        <w:rPr>
          <w:rFonts w:asciiTheme="majorHAnsi" w:hAnsiTheme="majorHAnsi" w:cs="Arial"/>
          <w:sz w:val="20"/>
          <w:szCs w:val="20"/>
        </w:rPr>
        <w:tab/>
      </w:r>
      <w:r w:rsidR="007A7ACB" w:rsidRPr="007A7ACB">
        <w:rPr>
          <w:rFonts w:asciiTheme="majorHAnsi" w:hAnsiTheme="majorHAnsi" w:cs="Arial"/>
          <w:sz w:val="20"/>
          <w:szCs w:val="20"/>
        </w:rPr>
        <w:t>January</w:t>
      </w:r>
      <w:proofErr w:type="gramEnd"/>
      <w:r w:rsidR="007A7ACB" w:rsidRPr="007A7ACB">
        <w:rPr>
          <w:rFonts w:asciiTheme="majorHAnsi" w:hAnsiTheme="majorHAnsi" w:cs="Arial"/>
          <w:sz w:val="20"/>
          <w:szCs w:val="20"/>
        </w:rPr>
        <w:t xml:space="preserve"> 13, 2025</w:t>
      </w:r>
    </w:p>
    <w:p w14:paraId="44C3C6FF" w14:textId="77777777" w:rsidR="00DB104B" w:rsidRPr="00B37BAE" w:rsidRDefault="00DB104B" w:rsidP="00DB104B">
      <w:pPr>
        <w:rPr>
          <w:rFonts w:asciiTheme="majorHAnsi" w:hAnsiTheme="majorHAnsi" w:cs="Arial"/>
          <w:sz w:val="20"/>
          <w:szCs w:val="20"/>
        </w:rPr>
      </w:pPr>
    </w:p>
    <w:p w14:paraId="25B5EFF1" w14:textId="52CC056B" w:rsidR="00DB104B" w:rsidRPr="007A7ACB" w:rsidRDefault="00DB104B" w:rsidP="00DB104B">
      <w:pPr>
        <w:rPr>
          <w:rFonts w:asciiTheme="majorHAnsi" w:hAnsiTheme="majorHAnsi" w:cs="Arial"/>
          <w:color w:val="FF0000"/>
          <w:sz w:val="20"/>
          <w:szCs w:val="20"/>
        </w:rPr>
      </w:pPr>
      <w:r w:rsidRPr="00B37BAE">
        <w:rPr>
          <w:rFonts w:asciiTheme="majorHAnsi" w:hAnsiTheme="majorHAnsi" w:cs="Arial"/>
          <w:sz w:val="20"/>
          <w:szCs w:val="20"/>
        </w:rPr>
        <w:t>To</w:t>
      </w:r>
      <w:proofErr w:type="gramStart"/>
      <w:r w:rsidRPr="00B37BAE">
        <w:rPr>
          <w:rFonts w:asciiTheme="majorHAnsi" w:hAnsiTheme="majorHAnsi" w:cs="Arial"/>
          <w:sz w:val="20"/>
          <w:szCs w:val="20"/>
        </w:rPr>
        <w:t>:</w:t>
      </w:r>
      <w:r w:rsidRPr="00B37BAE">
        <w:rPr>
          <w:rFonts w:asciiTheme="majorHAnsi" w:hAnsiTheme="majorHAnsi" w:cs="Arial"/>
          <w:sz w:val="20"/>
          <w:szCs w:val="20"/>
        </w:rPr>
        <w:tab/>
      </w:r>
      <w:r w:rsidRPr="00B37BAE">
        <w:rPr>
          <w:rFonts w:asciiTheme="majorHAnsi" w:hAnsiTheme="majorHAnsi" w:cs="Arial"/>
          <w:sz w:val="20"/>
          <w:szCs w:val="20"/>
        </w:rPr>
        <w:tab/>
      </w:r>
      <w:r w:rsidR="00A63584" w:rsidRPr="007A7ACB">
        <w:rPr>
          <w:rFonts w:asciiTheme="majorHAnsi" w:hAnsiTheme="majorHAnsi" w:cs="Arial"/>
          <w:color w:val="FF0000"/>
          <w:sz w:val="20"/>
          <w:szCs w:val="20"/>
        </w:rPr>
        <w:t>L</w:t>
      </w:r>
      <w:proofErr w:type="gramEnd"/>
      <w:r w:rsidR="00A63584" w:rsidRPr="007A7ACB">
        <w:rPr>
          <w:rFonts w:asciiTheme="majorHAnsi" w:hAnsiTheme="majorHAnsi" w:cs="Arial"/>
          <w:color w:val="FF0000"/>
          <w:sz w:val="20"/>
          <w:szCs w:val="20"/>
        </w:rPr>
        <w:t xml:space="preserve">. </w:t>
      </w:r>
      <w:r w:rsidR="00360A48" w:rsidRPr="007A7ACB">
        <w:rPr>
          <w:rFonts w:asciiTheme="majorHAnsi" w:hAnsiTheme="majorHAnsi" w:cs="Arial"/>
          <w:color w:val="FF0000"/>
          <w:sz w:val="20"/>
          <w:szCs w:val="20"/>
        </w:rPr>
        <w:t>Erin Kellam, Deputy Commissioner</w:t>
      </w:r>
    </w:p>
    <w:p w14:paraId="4FC2B915" w14:textId="77777777" w:rsidR="00DB104B" w:rsidRPr="007A7ACB" w:rsidRDefault="00DB104B" w:rsidP="00DB104B">
      <w:pPr>
        <w:rPr>
          <w:rFonts w:asciiTheme="majorHAnsi" w:hAnsiTheme="majorHAnsi" w:cs="Arial"/>
          <w:color w:val="FF0000"/>
          <w:sz w:val="20"/>
          <w:szCs w:val="20"/>
        </w:rPr>
      </w:pPr>
      <w:r w:rsidRPr="007A7ACB">
        <w:rPr>
          <w:rFonts w:asciiTheme="majorHAnsi" w:hAnsiTheme="majorHAnsi" w:cs="Arial"/>
          <w:color w:val="FF0000"/>
          <w:sz w:val="20"/>
          <w:szCs w:val="20"/>
        </w:rPr>
        <w:tab/>
      </w:r>
      <w:r w:rsidRPr="007A7ACB">
        <w:rPr>
          <w:rFonts w:asciiTheme="majorHAnsi" w:hAnsiTheme="majorHAnsi" w:cs="Arial"/>
          <w:color w:val="FF0000"/>
          <w:sz w:val="20"/>
          <w:szCs w:val="20"/>
        </w:rPr>
        <w:tab/>
        <w:t>Indiana Department of Administration</w:t>
      </w:r>
    </w:p>
    <w:p w14:paraId="7C432DDF" w14:textId="77777777" w:rsidR="00DB104B" w:rsidRPr="00B37BAE" w:rsidRDefault="00DB104B" w:rsidP="00DB104B">
      <w:pPr>
        <w:rPr>
          <w:rFonts w:asciiTheme="majorHAnsi" w:hAnsiTheme="majorHAnsi" w:cs="Arial"/>
          <w:sz w:val="20"/>
          <w:szCs w:val="20"/>
        </w:rPr>
      </w:pPr>
    </w:p>
    <w:p w14:paraId="3843BCA6" w14:textId="67B1F22E" w:rsidR="00DB104B" w:rsidRPr="00B37BAE" w:rsidRDefault="00DB104B" w:rsidP="00DB104B">
      <w:pPr>
        <w:rPr>
          <w:rFonts w:asciiTheme="majorHAnsi" w:hAnsiTheme="majorHAnsi" w:cs="Arial"/>
          <w:sz w:val="20"/>
          <w:szCs w:val="20"/>
        </w:rPr>
      </w:pPr>
      <w:r w:rsidRPr="00B37BAE">
        <w:rPr>
          <w:rFonts w:asciiTheme="majorHAnsi" w:hAnsiTheme="majorHAnsi" w:cs="Arial"/>
          <w:sz w:val="20"/>
          <w:szCs w:val="20"/>
        </w:rPr>
        <w:t>From</w:t>
      </w:r>
      <w:proofErr w:type="gramStart"/>
      <w:r w:rsidRPr="00B37BAE">
        <w:rPr>
          <w:rFonts w:asciiTheme="majorHAnsi" w:hAnsiTheme="majorHAnsi" w:cs="Arial"/>
          <w:sz w:val="20"/>
          <w:szCs w:val="20"/>
        </w:rPr>
        <w:t>:</w:t>
      </w:r>
      <w:r w:rsidRPr="00B37BAE">
        <w:rPr>
          <w:rFonts w:asciiTheme="majorHAnsi" w:hAnsiTheme="majorHAnsi" w:cs="Arial"/>
          <w:sz w:val="20"/>
          <w:szCs w:val="20"/>
        </w:rPr>
        <w:tab/>
      </w:r>
      <w:r w:rsidRPr="00B37BAE">
        <w:rPr>
          <w:rFonts w:asciiTheme="majorHAnsi" w:hAnsiTheme="majorHAnsi" w:cs="Arial"/>
          <w:sz w:val="20"/>
          <w:szCs w:val="20"/>
        </w:rPr>
        <w:tab/>
      </w:r>
      <w:r w:rsidR="00314BA1">
        <w:rPr>
          <w:rFonts w:asciiTheme="majorHAnsi" w:hAnsiTheme="majorHAnsi" w:cs="Arial"/>
          <w:sz w:val="20"/>
          <w:szCs w:val="20"/>
        </w:rPr>
        <w:t>Nathaniel</w:t>
      </w:r>
      <w:proofErr w:type="gramEnd"/>
      <w:r w:rsidR="00314BA1">
        <w:rPr>
          <w:rFonts w:asciiTheme="majorHAnsi" w:hAnsiTheme="majorHAnsi" w:cs="Arial"/>
          <w:sz w:val="20"/>
          <w:szCs w:val="20"/>
        </w:rPr>
        <w:t xml:space="preserve"> Spears</w:t>
      </w:r>
      <w:r w:rsidR="00FD0C33" w:rsidRPr="00B37BAE">
        <w:rPr>
          <w:rFonts w:asciiTheme="majorHAnsi" w:hAnsiTheme="majorHAnsi" w:cs="Arial"/>
          <w:sz w:val="20"/>
          <w:szCs w:val="20"/>
        </w:rPr>
        <w:t>, Procurement Specialist</w:t>
      </w:r>
    </w:p>
    <w:p w14:paraId="19A8F0DE" w14:textId="77777777" w:rsidR="00DB104B" w:rsidRPr="00B37BAE" w:rsidRDefault="00DB104B" w:rsidP="00DB104B">
      <w:pPr>
        <w:rPr>
          <w:rFonts w:asciiTheme="majorHAnsi" w:hAnsiTheme="majorHAnsi" w:cs="Arial"/>
          <w:sz w:val="20"/>
          <w:szCs w:val="20"/>
        </w:rPr>
      </w:pPr>
      <w:r w:rsidRPr="00B37BAE">
        <w:rPr>
          <w:rFonts w:asciiTheme="majorHAnsi" w:hAnsiTheme="majorHAnsi" w:cs="Arial"/>
          <w:sz w:val="20"/>
          <w:szCs w:val="20"/>
        </w:rPr>
        <w:tab/>
      </w:r>
      <w:r w:rsidRPr="00B37BAE">
        <w:rPr>
          <w:rFonts w:asciiTheme="majorHAnsi" w:hAnsiTheme="majorHAnsi" w:cs="Arial"/>
          <w:sz w:val="20"/>
          <w:szCs w:val="20"/>
        </w:rPr>
        <w:tab/>
        <w:t>Indiana Department of Administration</w:t>
      </w:r>
    </w:p>
    <w:p w14:paraId="012D2FD9" w14:textId="77777777" w:rsidR="00DB104B" w:rsidRPr="00B37BAE" w:rsidRDefault="00DB104B" w:rsidP="00DB104B">
      <w:pPr>
        <w:rPr>
          <w:rFonts w:asciiTheme="majorHAnsi" w:hAnsiTheme="majorHAnsi" w:cs="Arial"/>
          <w:sz w:val="20"/>
          <w:szCs w:val="20"/>
        </w:rPr>
      </w:pPr>
      <w:r w:rsidRPr="00B37BAE">
        <w:rPr>
          <w:rFonts w:asciiTheme="majorHAnsi" w:hAnsiTheme="majorHAnsi" w:cs="Arial"/>
          <w:sz w:val="20"/>
          <w:szCs w:val="20"/>
        </w:rPr>
        <w:tab/>
      </w:r>
      <w:r w:rsidRPr="00B37BAE">
        <w:rPr>
          <w:rFonts w:asciiTheme="majorHAnsi" w:hAnsiTheme="majorHAnsi" w:cs="Arial"/>
          <w:sz w:val="20"/>
          <w:szCs w:val="20"/>
        </w:rPr>
        <w:tab/>
      </w:r>
    </w:p>
    <w:p w14:paraId="7654B709" w14:textId="432DB66A" w:rsidR="00B506A6" w:rsidRPr="00B37BAE" w:rsidRDefault="00DB104B" w:rsidP="00251A9B">
      <w:pPr>
        <w:ind w:left="1440" w:hanging="1440"/>
        <w:rPr>
          <w:rFonts w:asciiTheme="majorHAnsi" w:hAnsiTheme="majorHAnsi" w:cs="Arial"/>
          <w:sz w:val="20"/>
          <w:szCs w:val="20"/>
        </w:rPr>
      </w:pPr>
      <w:r w:rsidRPr="00B37BAE">
        <w:rPr>
          <w:rFonts w:asciiTheme="majorHAnsi" w:hAnsiTheme="majorHAnsi" w:cs="Arial"/>
          <w:sz w:val="20"/>
          <w:szCs w:val="20"/>
        </w:rPr>
        <w:t>Subject:</w:t>
      </w:r>
      <w:r w:rsidRPr="00B37BAE">
        <w:rPr>
          <w:rFonts w:asciiTheme="majorHAnsi" w:hAnsiTheme="majorHAnsi" w:cs="Arial"/>
          <w:sz w:val="20"/>
          <w:szCs w:val="20"/>
        </w:rPr>
        <w:tab/>
      </w:r>
      <w:r w:rsidR="007204F7" w:rsidRPr="00993907">
        <w:rPr>
          <w:rFonts w:asciiTheme="majorHAnsi" w:hAnsiTheme="majorHAnsi" w:cs="Arial"/>
          <w:b/>
          <w:bCs/>
          <w:sz w:val="20"/>
          <w:szCs w:val="20"/>
        </w:rPr>
        <w:t>Negotiated</w:t>
      </w:r>
      <w:r w:rsidR="00895438" w:rsidRPr="00993907">
        <w:rPr>
          <w:rFonts w:asciiTheme="majorHAnsi" w:hAnsiTheme="majorHAnsi" w:cs="Arial"/>
          <w:b/>
          <w:bCs/>
          <w:sz w:val="20"/>
          <w:szCs w:val="20"/>
        </w:rPr>
        <w:t xml:space="preserve"> Bid</w:t>
      </w:r>
      <w:r w:rsidR="007204F7" w:rsidRPr="00993907">
        <w:rPr>
          <w:rFonts w:asciiTheme="majorHAnsi" w:hAnsiTheme="majorHAnsi" w:cs="Arial"/>
          <w:b/>
          <w:bCs/>
          <w:sz w:val="20"/>
          <w:szCs w:val="20"/>
        </w:rPr>
        <w:t xml:space="preserve"> </w:t>
      </w:r>
      <w:r w:rsidR="00314BA1" w:rsidRPr="00993907">
        <w:rPr>
          <w:rFonts w:asciiTheme="majorHAnsi" w:hAnsiTheme="majorHAnsi" w:cs="Arial"/>
          <w:b/>
          <w:bCs/>
          <w:sz w:val="20"/>
          <w:szCs w:val="20"/>
        </w:rPr>
        <w:t>25-81</w:t>
      </w:r>
      <w:r w:rsidR="00895438" w:rsidRPr="00993907">
        <w:rPr>
          <w:rFonts w:asciiTheme="majorHAnsi" w:hAnsiTheme="majorHAnsi" w:cs="Arial"/>
          <w:b/>
          <w:bCs/>
          <w:sz w:val="20"/>
          <w:szCs w:val="20"/>
        </w:rPr>
        <w:t>3</w:t>
      </w:r>
      <w:r w:rsidR="00F31CB2">
        <w:rPr>
          <w:rFonts w:asciiTheme="majorHAnsi" w:hAnsiTheme="majorHAnsi" w:cs="Arial"/>
          <w:b/>
          <w:bCs/>
          <w:sz w:val="20"/>
          <w:szCs w:val="20"/>
        </w:rPr>
        <w:t>33</w:t>
      </w:r>
    </w:p>
    <w:p w14:paraId="3D9137FA" w14:textId="22880E45" w:rsidR="00DB104B" w:rsidRPr="00993907" w:rsidRDefault="00F31CB2" w:rsidP="00B506A6">
      <w:pPr>
        <w:ind w:left="1440"/>
        <w:rPr>
          <w:rFonts w:asciiTheme="majorHAnsi" w:hAnsiTheme="majorHAnsi" w:cs="Arial"/>
          <w:b/>
          <w:bCs/>
          <w:color w:val="FF0000"/>
          <w:sz w:val="20"/>
          <w:szCs w:val="20"/>
        </w:rPr>
      </w:pPr>
      <w:bookmarkStart w:id="0" w:name="_Hlk176356077"/>
      <w:r>
        <w:rPr>
          <w:rFonts w:asciiTheme="majorHAnsi" w:hAnsiTheme="majorHAnsi" w:cs="Arial"/>
          <w:b/>
          <w:bCs/>
          <w:sz w:val="20"/>
          <w:szCs w:val="20"/>
        </w:rPr>
        <w:t>Sedans &amp; Hatchbacks</w:t>
      </w:r>
    </w:p>
    <w:bookmarkEnd w:id="0"/>
    <w:p w14:paraId="071D48BE" w14:textId="77777777" w:rsidR="00DB104B" w:rsidRPr="00B37BAE" w:rsidRDefault="00DB104B" w:rsidP="00DB104B">
      <w:pPr>
        <w:rPr>
          <w:rFonts w:asciiTheme="majorHAnsi" w:hAnsiTheme="majorHAnsi" w:cs="Arial"/>
          <w:sz w:val="20"/>
          <w:szCs w:val="20"/>
        </w:rPr>
      </w:pPr>
    </w:p>
    <w:p w14:paraId="097C5494" w14:textId="3BDA3E6B" w:rsidR="00DB104B" w:rsidRPr="00067C88" w:rsidRDefault="00070C03" w:rsidP="00DB104B">
      <w:pPr>
        <w:rPr>
          <w:rFonts w:asciiTheme="majorHAnsi" w:hAnsiTheme="majorHAnsi" w:cs="Arial"/>
          <w:b/>
          <w:sz w:val="20"/>
          <w:szCs w:val="20"/>
        </w:rPr>
      </w:pPr>
      <w:r w:rsidRPr="00067C88">
        <w:rPr>
          <w:rFonts w:asciiTheme="majorHAnsi" w:hAnsiTheme="majorHAnsi" w:cs="Arial"/>
          <w:b/>
          <w:sz w:val="20"/>
          <w:szCs w:val="20"/>
        </w:rPr>
        <w:t xml:space="preserve">Recommendation of Award for </w:t>
      </w:r>
      <w:r w:rsidR="00895438" w:rsidRPr="00067C88">
        <w:rPr>
          <w:rFonts w:asciiTheme="majorHAnsi" w:hAnsiTheme="majorHAnsi" w:cs="Arial"/>
          <w:b/>
          <w:sz w:val="20"/>
          <w:szCs w:val="20"/>
        </w:rPr>
        <w:t>a One Year</w:t>
      </w:r>
      <w:r w:rsidRPr="00067C88">
        <w:rPr>
          <w:rFonts w:asciiTheme="majorHAnsi" w:hAnsiTheme="majorHAnsi" w:cs="Arial"/>
          <w:b/>
          <w:sz w:val="20"/>
          <w:szCs w:val="20"/>
        </w:rPr>
        <w:t xml:space="preserve"> </w:t>
      </w:r>
      <w:r w:rsidR="00895438" w:rsidRPr="00067C88">
        <w:rPr>
          <w:rFonts w:asciiTheme="majorHAnsi" w:hAnsiTheme="majorHAnsi" w:cs="Arial"/>
          <w:b/>
          <w:sz w:val="20"/>
          <w:szCs w:val="20"/>
        </w:rPr>
        <w:t>Quantity Purchase Agreement (QPA)</w:t>
      </w:r>
    </w:p>
    <w:p w14:paraId="2EA9795C" w14:textId="36A194F7" w:rsidR="000F46A0" w:rsidRPr="00B37BAE" w:rsidRDefault="000F46A0" w:rsidP="00DB104B">
      <w:pPr>
        <w:rPr>
          <w:rFonts w:asciiTheme="majorHAnsi" w:hAnsiTheme="majorHAnsi" w:cs="Arial"/>
          <w:b/>
          <w:sz w:val="20"/>
          <w:szCs w:val="20"/>
        </w:rPr>
      </w:pPr>
    </w:p>
    <w:p w14:paraId="01C5640C" w14:textId="6D00947D" w:rsidR="00DB104B" w:rsidRPr="00B37BAE" w:rsidRDefault="000F46A0" w:rsidP="00DB104B">
      <w:pPr>
        <w:jc w:val="both"/>
        <w:rPr>
          <w:rFonts w:asciiTheme="majorHAnsi" w:hAnsiTheme="majorHAnsi" w:cs="Arial"/>
          <w:sz w:val="20"/>
          <w:szCs w:val="20"/>
        </w:rPr>
      </w:pPr>
      <w:r w:rsidRPr="00B37BAE">
        <w:rPr>
          <w:rFonts w:asciiTheme="majorHAnsi" w:hAnsiTheme="majorHAnsi" w:cs="Arial"/>
          <w:sz w:val="20"/>
          <w:szCs w:val="20"/>
        </w:rPr>
        <w:t xml:space="preserve">Based on the evaluation of </w:t>
      </w:r>
      <w:r w:rsidR="00B061BA" w:rsidRPr="00B37BAE">
        <w:rPr>
          <w:rFonts w:asciiTheme="majorHAnsi" w:hAnsiTheme="majorHAnsi" w:cs="Arial"/>
          <w:sz w:val="20"/>
          <w:szCs w:val="20"/>
        </w:rPr>
        <w:t xml:space="preserve">the </w:t>
      </w:r>
      <w:r w:rsidRPr="00B37BAE">
        <w:rPr>
          <w:rFonts w:asciiTheme="majorHAnsi" w:hAnsiTheme="majorHAnsi" w:cs="Arial"/>
          <w:sz w:val="20"/>
          <w:szCs w:val="20"/>
        </w:rPr>
        <w:t>response</w:t>
      </w:r>
      <w:r w:rsidR="000020F4" w:rsidRPr="00B37BAE">
        <w:rPr>
          <w:rFonts w:asciiTheme="majorHAnsi" w:hAnsiTheme="majorHAnsi" w:cs="Arial"/>
          <w:sz w:val="20"/>
          <w:szCs w:val="20"/>
        </w:rPr>
        <w:t>s</w:t>
      </w:r>
      <w:r w:rsidRPr="00B37BAE">
        <w:rPr>
          <w:rFonts w:asciiTheme="majorHAnsi" w:hAnsiTheme="majorHAnsi" w:cs="Arial"/>
          <w:sz w:val="20"/>
          <w:szCs w:val="20"/>
        </w:rPr>
        <w:t xml:space="preserve"> received for </w:t>
      </w:r>
      <w:r w:rsidRPr="00993907">
        <w:rPr>
          <w:rFonts w:asciiTheme="majorHAnsi" w:hAnsiTheme="majorHAnsi" w:cs="Arial"/>
          <w:b/>
          <w:bCs/>
          <w:sz w:val="20"/>
          <w:szCs w:val="20"/>
        </w:rPr>
        <w:t>Negotiated</w:t>
      </w:r>
      <w:r w:rsidR="00360A48" w:rsidRPr="00993907">
        <w:rPr>
          <w:rFonts w:asciiTheme="majorHAnsi" w:hAnsiTheme="majorHAnsi" w:cs="Arial"/>
          <w:b/>
          <w:bCs/>
          <w:sz w:val="20"/>
          <w:szCs w:val="20"/>
        </w:rPr>
        <w:t xml:space="preserve"> </w:t>
      </w:r>
      <w:r w:rsidRPr="00993907">
        <w:rPr>
          <w:rFonts w:asciiTheme="majorHAnsi" w:hAnsiTheme="majorHAnsi" w:cs="Arial"/>
          <w:b/>
          <w:bCs/>
          <w:sz w:val="20"/>
          <w:szCs w:val="20"/>
        </w:rPr>
        <w:t>Bid</w:t>
      </w:r>
      <w:r w:rsidR="00360A48" w:rsidRPr="00993907">
        <w:rPr>
          <w:rFonts w:asciiTheme="majorHAnsi" w:hAnsiTheme="majorHAnsi" w:cs="Arial"/>
          <w:b/>
          <w:bCs/>
          <w:sz w:val="20"/>
          <w:szCs w:val="20"/>
        </w:rPr>
        <w:t xml:space="preserve"> </w:t>
      </w:r>
      <w:r w:rsidR="00314BA1" w:rsidRPr="00993907">
        <w:rPr>
          <w:rFonts w:asciiTheme="majorHAnsi" w:hAnsiTheme="majorHAnsi" w:cs="Arial"/>
          <w:b/>
          <w:bCs/>
          <w:sz w:val="20"/>
          <w:szCs w:val="20"/>
        </w:rPr>
        <w:t>25-8</w:t>
      </w:r>
      <w:r w:rsidR="00895438" w:rsidRPr="00993907">
        <w:rPr>
          <w:rFonts w:asciiTheme="majorHAnsi" w:hAnsiTheme="majorHAnsi" w:cs="Arial"/>
          <w:b/>
          <w:bCs/>
          <w:sz w:val="20"/>
          <w:szCs w:val="20"/>
        </w:rPr>
        <w:t>13</w:t>
      </w:r>
      <w:r w:rsidR="00F31CB2">
        <w:rPr>
          <w:rFonts w:asciiTheme="majorHAnsi" w:hAnsiTheme="majorHAnsi" w:cs="Arial"/>
          <w:b/>
          <w:bCs/>
          <w:sz w:val="20"/>
          <w:szCs w:val="20"/>
        </w:rPr>
        <w:t>33</w:t>
      </w:r>
      <w:r w:rsidR="00895438" w:rsidRPr="00993907">
        <w:rPr>
          <w:rFonts w:asciiTheme="majorHAnsi" w:hAnsiTheme="majorHAnsi" w:cs="Arial"/>
          <w:b/>
          <w:bCs/>
          <w:sz w:val="20"/>
          <w:szCs w:val="20"/>
        </w:rPr>
        <w:t xml:space="preserve"> </w:t>
      </w:r>
      <w:r w:rsidR="00F31CB2">
        <w:rPr>
          <w:rFonts w:asciiTheme="majorHAnsi" w:hAnsiTheme="majorHAnsi" w:cs="Arial"/>
          <w:b/>
          <w:bCs/>
          <w:sz w:val="20"/>
          <w:szCs w:val="20"/>
        </w:rPr>
        <w:t>Sedans &amp; Hatchbacks</w:t>
      </w:r>
      <w:r w:rsidRPr="00993907">
        <w:rPr>
          <w:rFonts w:asciiTheme="majorHAnsi" w:hAnsiTheme="majorHAnsi" w:cs="Arial"/>
          <w:b/>
          <w:bCs/>
          <w:sz w:val="20"/>
          <w:szCs w:val="20"/>
        </w:rPr>
        <w:t>,</w:t>
      </w:r>
      <w:r w:rsidR="00FD0C33" w:rsidRPr="00B37BAE">
        <w:rPr>
          <w:rFonts w:asciiTheme="majorHAnsi" w:hAnsiTheme="majorHAnsi" w:cs="Arial"/>
          <w:sz w:val="20"/>
          <w:szCs w:val="20"/>
        </w:rPr>
        <w:t xml:space="preserve"> </w:t>
      </w:r>
      <w:r w:rsidR="00895438">
        <w:rPr>
          <w:rFonts w:asciiTheme="majorHAnsi" w:hAnsiTheme="majorHAnsi" w:cs="Arial"/>
          <w:b/>
          <w:bCs/>
          <w:sz w:val="20"/>
          <w:szCs w:val="20"/>
        </w:rPr>
        <w:t xml:space="preserve">Bloomington Ford, </w:t>
      </w:r>
      <w:r w:rsidR="00F31CB2">
        <w:rPr>
          <w:rFonts w:asciiTheme="majorHAnsi" w:hAnsiTheme="majorHAnsi" w:cs="Arial"/>
          <w:sz w:val="20"/>
          <w:szCs w:val="20"/>
        </w:rPr>
        <w:t>is</w:t>
      </w:r>
      <w:r w:rsidRPr="00B37BAE">
        <w:rPr>
          <w:rFonts w:asciiTheme="majorHAnsi" w:hAnsiTheme="majorHAnsi" w:cs="Arial"/>
          <w:sz w:val="20"/>
          <w:szCs w:val="20"/>
        </w:rPr>
        <w:t xml:space="preserve"> recommended for award to provide</w:t>
      </w:r>
      <w:r w:rsidR="00663A6C" w:rsidRPr="00B37BAE">
        <w:rPr>
          <w:rFonts w:asciiTheme="majorHAnsi" w:hAnsiTheme="majorHAnsi" w:cs="Arial"/>
          <w:sz w:val="20"/>
          <w:szCs w:val="20"/>
        </w:rPr>
        <w:t xml:space="preserve"> </w:t>
      </w:r>
      <w:r w:rsidR="00F31CB2" w:rsidRPr="007A7ACB">
        <w:rPr>
          <w:rFonts w:asciiTheme="majorHAnsi" w:hAnsiTheme="majorHAnsi" w:cs="Arial"/>
          <w:b/>
          <w:bCs/>
          <w:sz w:val="20"/>
          <w:szCs w:val="20"/>
        </w:rPr>
        <w:t>Sedans &amp; Hatchbacks</w:t>
      </w:r>
      <w:r w:rsidR="00895438">
        <w:rPr>
          <w:rFonts w:asciiTheme="majorHAnsi" w:hAnsiTheme="majorHAnsi" w:cs="Arial"/>
          <w:sz w:val="20"/>
          <w:szCs w:val="20"/>
        </w:rPr>
        <w:t xml:space="preserve"> to all State Agencies</w:t>
      </w:r>
      <w:r w:rsidR="00360A48" w:rsidRPr="00B37BAE">
        <w:rPr>
          <w:rFonts w:asciiTheme="majorHAnsi" w:hAnsiTheme="majorHAnsi" w:cs="Arial"/>
          <w:sz w:val="20"/>
          <w:szCs w:val="20"/>
        </w:rPr>
        <w:t xml:space="preserve">. </w:t>
      </w:r>
      <w:r w:rsidRPr="00B37BAE">
        <w:rPr>
          <w:rFonts w:asciiTheme="majorHAnsi" w:hAnsiTheme="majorHAnsi" w:cs="Arial"/>
          <w:sz w:val="20"/>
          <w:szCs w:val="20"/>
        </w:rPr>
        <w:t xml:space="preserve">Terms of this recommendation are </w:t>
      </w:r>
      <w:r w:rsidR="00882FD9" w:rsidRPr="00B37BAE">
        <w:rPr>
          <w:rFonts w:asciiTheme="majorHAnsi" w:hAnsiTheme="majorHAnsi" w:cs="Arial"/>
          <w:sz w:val="20"/>
          <w:szCs w:val="20"/>
        </w:rPr>
        <w:t xml:space="preserve">outlined </w:t>
      </w:r>
      <w:r w:rsidRPr="00B37BAE">
        <w:rPr>
          <w:rFonts w:asciiTheme="majorHAnsi" w:hAnsiTheme="majorHAnsi" w:cs="Arial"/>
          <w:sz w:val="20"/>
          <w:szCs w:val="20"/>
        </w:rPr>
        <w:t>in this letter.</w:t>
      </w:r>
    </w:p>
    <w:p w14:paraId="076CEE55" w14:textId="1DC43E8C" w:rsidR="00776FF5" w:rsidRPr="00B37BAE" w:rsidRDefault="00776FF5" w:rsidP="00DB104B">
      <w:pPr>
        <w:jc w:val="both"/>
        <w:rPr>
          <w:rFonts w:asciiTheme="majorHAnsi" w:hAnsiTheme="majorHAnsi" w:cs="Arial"/>
          <w:sz w:val="20"/>
          <w:szCs w:val="20"/>
        </w:rPr>
      </w:pPr>
    </w:p>
    <w:p w14:paraId="31827D98" w14:textId="628A9430" w:rsidR="00776FF5" w:rsidRPr="00B37BAE" w:rsidRDefault="00776FF5" w:rsidP="00776FF5">
      <w:pPr>
        <w:rPr>
          <w:rFonts w:asciiTheme="majorHAnsi" w:hAnsiTheme="majorHAnsi" w:cs="Arial"/>
          <w:sz w:val="20"/>
          <w:szCs w:val="20"/>
        </w:rPr>
      </w:pPr>
      <w:r w:rsidRPr="00B37BAE">
        <w:rPr>
          <w:rFonts w:asciiTheme="majorHAnsi" w:hAnsiTheme="majorHAnsi" w:cs="Arial"/>
          <w:sz w:val="20"/>
          <w:szCs w:val="20"/>
        </w:rPr>
        <w:t xml:space="preserve">The State received </w:t>
      </w:r>
      <w:r w:rsidR="00663A6C" w:rsidRPr="00B37BAE">
        <w:rPr>
          <w:rFonts w:asciiTheme="majorHAnsi" w:hAnsiTheme="majorHAnsi" w:cs="Arial"/>
          <w:sz w:val="20"/>
          <w:szCs w:val="20"/>
        </w:rPr>
        <w:t xml:space="preserve">bids from </w:t>
      </w:r>
      <w:r w:rsidR="00820214">
        <w:rPr>
          <w:rFonts w:asciiTheme="majorHAnsi" w:hAnsiTheme="majorHAnsi" w:cs="Arial"/>
          <w:sz w:val="20"/>
          <w:szCs w:val="20"/>
        </w:rPr>
        <w:t>One</w:t>
      </w:r>
      <w:r w:rsidR="00663A6C" w:rsidRPr="00B37BAE">
        <w:rPr>
          <w:rFonts w:asciiTheme="majorHAnsi" w:hAnsiTheme="majorHAnsi" w:cs="Arial"/>
          <w:sz w:val="20"/>
          <w:szCs w:val="20"/>
        </w:rPr>
        <w:t xml:space="preserve"> </w:t>
      </w:r>
      <w:r w:rsidRPr="00B37BAE">
        <w:rPr>
          <w:rFonts w:asciiTheme="majorHAnsi" w:hAnsiTheme="majorHAnsi" w:cs="Arial"/>
          <w:sz w:val="20"/>
          <w:szCs w:val="20"/>
        </w:rPr>
        <w:t>(</w:t>
      </w:r>
      <w:r w:rsidR="00F31CB2">
        <w:rPr>
          <w:rFonts w:asciiTheme="majorHAnsi" w:hAnsiTheme="majorHAnsi" w:cs="Arial"/>
          <w:sz w:val="20"/>
          <w:szCs w:val="20"/>
        </w:rPr>
        <w:t>1</w:t>
      </w:r>
      <w:r w:rsidRPr="00B37BAE">
        <w:rPr>
          <w:rFonts w:asciiTheme="majorHAnsi" w:hAnsiTheme="majorHAnsi" w:cs="Arial"/>
          <w:sz w:val="20"/>
          <w:szCs w:val="20"/>
        </w:rPr>
        <w:t xml:space="preserve">) </w:t>
      </w:r>
      <w:r w:rsidR="00663A6C" w:rsidRPr="00B37BAE">
        <w:rPr>
          <w:rFonts w:asciiTheme="majorHAnsi" w:hAnsiTheme="majorHAnsi" w:cs="Arial"/>
          <w:sz w:val="20"/>
          <w:szCs w:val="20"/>
        </w:rPr>
        <w:t>Respondent</w:t>
      </w:r>
      <w:r w:rsidR="00820214">
        <w:rPr>
          <w:rFonts w:asciiTheme="majorHAnsi" w:hAnsiTheme="majorHAnsi" w:cs="Arial"/>
          <w:sz w:val="20"/>
          <w:szCs w:val="20"/>
        </w:rPr>
        <w:t>(</w:t>
      </w:r>
      <w:r w:rsidR="00663A6C" w:rsidRPr="00B37BAE">
        <w:rPr>
          <w:rFonts w:asciiTheme="majorHAnsi" w:hAnsiTheme="majorHAnsi" w:cs="Arial"/>
          <w:sz w:val="20"/>
          <w:szCs w:val="20"/>
        </w:rPr>
        <w:t>s</w:t>
      </w:r>
      <w:r w:rsidR="00820214">
        <w:rPr>
          <w:rFonts w:asciiTheme="majorHAnsi" w:hAnsiTheme="majorHAnsi" w:cs="Arial"/>
          <w:sz w:val="20"/>
          <w:szCs w:val="20"/>
        </w:rPr>
        <w:t>)</w:t>
      </w:r>
      <w:r w:rsidRPr="00B37BAE">
        <w:rPr>
          <w:rFonts w:asciiTheme="majorHAnsi" w:hAnsiTheme="majorHAnsi" w:cs="Arial"/>
          <w:sz w:val="20"/>
          <w:szCs w:val="20"/>
        </w:rPr>
        <w:t xml:space="preserve">: </w:t>
      </w:r>
    </w:p>
    <w:p w14:paraId="1AE912D5" w14:textId="092BD8A2" w:rsidR="001455E1" w:rsidRPr="00F31CB2" w:rsidRDefault="00895438" w:rsidP="00F31CB2">
      <w:pPr>
        <w:pStyle w:val="ListParagraph"/>
        <w:numPr>
          <w:ilvl w:val="0"/>
          <w:numId w:val="15"/>
        </w:numPr>
        <w:rPr>
          <w:rFonts w:asciiTheme="majorHAnsi" w:hAnsiTheme="majorHAnsi" w:cs="Arial"/>
          <w:b/>
          <w:bCs/>
          <w:sz w:val="20"/>
          <w:szCs w:val="20"/>
        </w:rPr>
      </w:pPr>
      <w:r>
        <w:rPr>
          <w:rFonts w:asciiTheme="majorHAnsi" w:hAnsiTheme="majorHAnsi" w:cs="Arial"/>
          <w:b/>
          <w:bCs/>
          <w:sz w:val="20"/>
          <w:szCs w:val="20"/>
        </w:rPr>
        <w:t>Bloomington Ford Inc.</w:t>
      </w:r>
      <w:bookmarkStart w:id="1" w:name="_Hlk176358052"/>
    </w:p>
    <w:bookmarkEnd w:id="1"/>
    <w:p w14:paraId="652086AE" w14:textId="77777777" w:rsidR="00E145D7" w:rsidRPr="00B37BAE" w:rsidRDefault="00E145D7" w:rsidP="00E145D7">
      <w:pPr>
        <w:rPr>
          <w:rFonts w:asciiTheme="majorHAnsi" w:hAnsiTheme="majorHAnsi" w:cs="Arial"/>
          <w:sz w:val="20"/>
          <w:szCs w:val="20"/>
        </w:rPr>
      </w:pPr>
    </w:p>
    <w:p w14:paraId="391A78DB" w14:textId="6BBA3AA6" w:rsidR="00E145D7" w:rsidRDefault="00070C03" w:rsidP="00070C03">
      <w:pPr>
        <w:rPr>
          <w:rFonts w:asciiTheme="majorHAnsi" w:hAnsiTheme="majorHAnsi" w:cs="Arial"/>
          <w:sz w:val="20"/>
          <w:szCs w:val="20"/>
        </w:rPr>
      </w:pPr>
      <w:r w:rsidRPr="00B37BAE">
        <w:rPr>
          <w:rFonts w:asciiTheme="majorHAnsi" w:hAnsiTheme="majorHAnsi" w:cs="Arial"/>
          <w:sz w:val="20"/>
          <w:szCs w:val="20"/>
        </w:rPr>
        <w:t>The solicitation was issued as a Negotiated Bid for a</w:t>
      </w:r>
      <w:r w:rsidR="001455E1">
        <w:rPr>
          <w:rFonts w:asciiTheme="majorHAnsi" w:hAnsiTheme="majorHAnsi" w:cs="Arial"/>
          <w:sz w:val="20"/>
          <w:szCs w:val="20"/>
        </w:rPr>
        <w:t xml:space="preserve"> One Year Quantity Purchase Agreement (QPA)</w:t>
      </w:r>
      <w:r w:rsidRPr="00B37BAE">
        <w:rPr>
          <w:rFonts w:asciiTheme="majorHAnsi" w:hAnsiTheme="majorHAnsi" w:cs="Arial"/>
          <w:sz w:val="20"/>
          <w:szCs w:val="20"/>
        </w:rPr>
        <w:t xml:space="preserve"> of the following line</w:t>
      </w:r>
      <w:r w:rsidR="001455E1">
        <w:rPr>
          <w:rFonts w:asciiTheme="majorHAnsi" w:hAnsiTheme="majorHAnsi" w:cs="Arial"/>
          <w:sz w:val="20"/>
          <w:szCs w:val="20"/>
        </w:rPr>
        <w:t>s.</w:t>
      </w:r>
    </w:p>
    <w:p w14:paraId="2E4BF2BE" w14:textId="77777777" w:rsidR="007A7ACB" w:rsidRDefault="007A7ACB" w:rsidP="00070C03">
      <w:pPr>
        <w:rPr>
          <w:rFonts w:asciiTheme="majorHAnsi" w:hAnsiTheme="majorHAnsi" w:cs="Arial"/>
          <w:sz w:val="20"/>
          <w:szCs w:val="20"/>
        </w:rPr>
      </w:pPr>
    </w:p>
    <w:p w14:paraId="11BE700D" w14:textId="546B92D5" w:rsidR="007A7ACB" w:rsidRPr="007A7ACB" w:rsidRDefault="007A7ACB" w:rsidP="007A7ACB">
      <w:pPr>
        <w:pStyle w:val="BodyText"/>
        <w:spacing w:before="232"/>
        <w:ind w:left="129"/>
        <w:rPr>
          <w:rFonts w:ascii="Cambria" w:eastAsia="Cambria" w:hAnsi="Cambria" w:cs="Cambria"/>
        </w:rPr>
      </w:pPr>
      <w:r>
        <w:rPr>
          <w:rStyle w:val="FootnoteReference"/>
          <w:rFonts w:asciiTheme="majorHAnsi" w:hAnsiTheme="majorHAnsi" w:cs="Arial"/>
          <w:b w:val="0"/>
          <w:bCs/>
        </w:rPr>
        <w:footnoteReference w:id="1"/>
      </w:r>
      <w:r w:rsidRPr="007A7ACB">
        <w:rPr>
          <w:rFonts w:asciiTheme="majorHAnsi" w:hAnsiTheme="majorHAnsi" w:cs="Arial"/>
          <w:b w:val="0"/>
          <w:bCs/>
        </w:rPr>
        <w:t xml:space="preserve">Table </w:t>
      </w:r>
      <w:r w:rsidRPr="007A7ACB">
        <w:rPr>
          <w:rFonts w:asciiTheme="majorHAnsi" w:hAnsiTheme="majorHAnsi" w:cs="Arial"/>
          <w:b w:val="0"/>
          <w:bCs/>
        </w:rPr>
        <w:t>1</w:t>
      </w:r>
      <w:r w:rsidRPr="00B37BAE">
        <w:rPr>
          <w:rFonts w:asciiTheme="majorHAnsi" w:hAnsiTheme="majorHAnsi" w:cs="Arial"/>
        </w:rPr>
        <w:t xml:space="preserve"> </w:t>
      </w:r>
      <w:r>
        <w:rPr>
          <w:rFonts w:asciiTheme="majorHAnsi" w:hAnsiTheme="majorHAnsi" w:cs="Arial"/>
        </w:rPr>
        <w:t>–</w:t>
      </w:r>
      <w:r w:rsidRPr="00B37BAE">
        <w:rPr>
          <w:rFonts w:asciiTheme="majorHAnsi" w:hAnsiTheme="majorHAnsi" w:cs="Arial"/>
        </w:rPr>
        <w:t xml:space="preserve"> </w:t>
      </w:r>
      <w:r w:rsidRPr="007A7ACB">
        <w:rPr>
          <w:rFonts w:ascii="Cambria" w:eastAsia="Cambria" w:hAnsi="Cambria" w:cs="Cambria"/>
          <w:b w:val="0"/>
          <w:bCs/>
        </w:rPr>
        <w:t>Meets</w:t>
      </w:r>
      <w:r w:rsidRPr="007A7ACB">
        <w:rPr>
          <w:rFonts w:ascii="Cambria" w:eastAsia="Cambria" w:hAnsi="Cambria" w:cs="Cambria"/>
          <w:b w:val="0"/>
          <w:bCs/>
          <w:spacing w:val="-6"/>
        </w:rPr>
        <w:t xml:space="preserve"> </w:t>
      </w:r>
      <w:r w:rsidRPr="007A7ACB">
        <w:rPr>
          <w:rFonts w:ascii="Cambria" w:eastAsia="Cambria" w:hAnsi="Cambria" w:cs="Cambria"/>
          <w:b w:val="0"/>
          <w:bCs/>
        </w:rPr>
        <w:t>Specifications</w:t>
      </w:r>
      <w:r w:rsidRPr="007A7ACB">
        <w:rPr>
          <w:rFonts w:ascii="Cambria" w:eastAsia="Cambria" w:hAnsi="Cambria" w:cs="Cambria"/>
          <w:b w:val="0"/>
          <w:bCs/>
          <w:spacing w:val="-7"/>
        </w:rPr>
        <w:t xml:space="preserve"> </w:t>
      </w:r>
      <w:r w:rsidRPr="007A7ACB">
        <w:rPr>
          <w:rFonts w:ascii="Cambria" w:eastAsia="Cambria" w:hAnsi="Cambria" w:cs="Cambria"/>
          <w:b w:val="0"/>
          <w:bCs/>
        </w:rPr>
        <w:t>and</w:t>
      </w:r>
      <w:r w:rsidRPr="007A7ACB">
        <w:rPr>
          <w:rFonts w:ascii="Cambria" w:eastAsia="Cambria" w:hAnsi="Cambria" w:cs="Cambria"/>
          <w:b w:val="0"/>
          <w:bCs/>
          <w:spacing w:val="-5"/>
        </w:rPr>
        <w:t xml:space="preserve"> </w:t>
      </w:r>
      <w:r w:rsidRPr="007A7ACB">
        <w:rPr>
          <w:rFonts w:ascii="Cambria" w:eastAsia="Cambria" w:hAnsi="Cambria" w:cs="Cambria"/>
          <w:b w:val="0"/>
          <w:bCs/>
        </w:rPr>
        <w:t>the</w:t>
      </w:r>
      <w:r w:rsidRPr="007A7ACB">
        <w:rPr>
          <w:rFonts w:ascii="Cambria" w:eastAsia="Cambria" w:hAnsi="Cambria" w:cs="Cambria"/>
          <w:b w:val="0"/>
          <w:bCs/>
          <w:spacing w:val="-6"/>
        </w:rPr>
        <w:t xml:space="preserve"> </w:t>
      </w:r>
      <w:r w:rsidRPr="007A7ACB">
        <w:rPr>
          <w:rFonts w:ascii="Cambria" w:eastAsia="Cambria" w:hAnsi="Cambria" w:cs="Cambria"/>
          <w:b w:val="0"/>
          <w:bCs/>
        </w:rPr>
        <w:t>following</w:t>
      </w:r>
      <w:r w:rsidRPr="007A7ACB">
        <w:rPr>
          <w:rFonts w:ascii="Cambria" w:eastAsia="Cambria" w:hAnsi="Cambria" w:cs="Cambria"/>
          <w:b w:val="0"/>
          <w:bCs/>
          <w:spacing w:val="-5"/>
        </w:rPr>
        <w:t xml:space="preserve"> </w:t>
      </w:r>
      <w:r w:rsidRPr="007A7ACB">
        <w:rPr>
          <w:rFonts w:ascii="Cambria" w:eastAsia="Cambria" w:hAnsi="Cambria" w:cs="Cambria"/>
          <w:b w:val="0"/>
          <w:bCs/>
        </w:rPr>
        <w:t>bidder</w:t>
      </w:r>
      <w:r w:rsidRPr="007A7ACB">
        <w:rPr>
          <w:rFonts w:ascii="Cambria" w:eastAsia="Cambria" w:hAnsi="Cambria" w:cs="Cambria"/>
          <w:b w:val="0"/>
          <w:bCs/>
          <w:spacing w:val="-7"/>
        </w:rPr>
        <w:t xml:space="preserve"> </w:t>
      </w:r>
      <w:r w:rsidRPr="007A7ACB">
        <w:rPr>
          <w:rFonts w:ascii="Cambria" w:eastAsia="Cambria" w:hAnsi="Cambria" w:cs="Cambria"/>
          <w:b w:val="0"/>
          <w:bCs/>
        </w:rPr>
        <w:t>submitted</w:t>
      </w:r>
      <w:r w:rsidRPr="007A7ACB">
        <w:rPr>
          <w:rFonts w:ascii="Cambria" w:eastAsia="Cambria" w:hAnsi="Cambria" w:cs="Cambria"/>
          <w:b w:val="0"/>
          <w:bCs/>
          <w:spacing w:val="-7"/>
        </w:rPr>
        <w:t xml:space="preserve"> </w:t>
      </w:r>
      <w:r w:rsidRPr="007A7ACB">
        <w:rPr>
          <w:rFonts w:ascii="Cambria" w:eastAsia="Cambria" w:hAnsi="Cambria" w:cs="Cambria"/>
          <w:b w:val="0"/>
          <w:bCs/>
        </w:rPr>
        <w:t>a</w:t>
      </w:r>
      <w:r w:rsidRPr="007A7ACB">
        <w:rPr>
          <w:rFonts w:ascii="Cambria" w:eastAsia="Cambria" w:hAnsi="Cambria" w:cs="Cambria"/>
          <w:b w:val="0"/>
          <w:bCs/>
          <w:spacing w:val="-6"/>
        </w:rPr>
        <w:t xml:space="preserve"> </w:t>
      </w:r>
      <w:r w:rsidRPr="007A7ACB">
        <w:rPr>
          <w:rFonts w:ascii="Cambria" w:eastAsia="Cambria" w:hAnsi="Cambria" w:cs="Cambria"/>
          <w:b w:val="0"/>
          <w:bCs/>
        </w:rPr>
        <w:t>complete</w:t>
      </w:r>
      <w:r w:rsidRPr="007A7ACB">
        <w:rPr>
          <w:rFonts w:ascii="Cambria" w:eastAsia="Cambria" w:hAnsi="Cambria" w:cs="Cambria"/>
          <w:b w:val="0"/>
          <w:bCs/>
          <w:spacing w:val="-6"/>
        </w:rPr>
        <w:t xml:space="preserve"> </w:t>
      </w:r>
      <w:r w:rsidRPr="007A7ACB">
        <w:rPr>
          <w:rFonts w:ascii="Cambria" w:eastAsia="Cambria" w:hAnsi="Cambria" w:cs="Cambria"/>
          <w:b w:val="0"/>
          <w:bCs/>
          <w:spacing w:val="-2"/>
        </w:rPr>
        <w:t>response.</w:t>
      </w:r>
    </w:p>
    <w:tbl>
      <w:tblPr>
        <w:tblW w:w="4878" w:type="dxa"/>
        <w:tblLook w:val="04A0" w:firstRow="1" w:lastRow="0" w:firstColumn="1" w:lastColumn="0" w:noHBand="0" w:noVBand="1"/>
      </w:tblPr>
      <w:tblGrid>
        <w:gridCol w:w="2602"/>
        <w:gridCol w:w="2276"/>
      </w:tblGrid>
      <w:tr w:rsidR="007A7ACB" w:rsidRPr="00B37BAE" w14:paraId="5E4CCAAA" w14:textId="77777777" w:rsidTr="009944B4">
        <w:trPr>
          <w:trHeight w:val="406"/>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1DD5034" w14:textId="77777777" w:rsidR="007A7ACB" w:rsidRPr="00B37BAE" w:rsidRDefault="007A7ACB" w:rsidP="009944B4">
            <w:pPr>
              <w:jc w:val="center"/>
              <w:rPr>
                <w:rFonts w:asciiTheme="majorHAnsi" w:hAnsiTheme="majorHAnsi" w:cs="Arial"/>
                <w:color w:val="000000"/>
                <w:sz w:val="20"/>
                <w:szCs w:val="20"/>
              </w:rPr>
            </w:pPr>
            <w:r w:rsidRPr="00B37BAE">
              <w:rPr>
                <w:rFonts w:asciiTheme="majorHAnsi" w:hAnsiTheme="majorHAnsi" w:cs="Arial"/>
                <w:color w:val="000000"/>
                <w:sz w:val="20"/>
                <w:szCs w:val="20"/>
              </w:rPr>
              <w:t xml:space="preserve">Bidder  </w:t>
            </w:r>
          </w:p>
        </w:tc>
        <w:tc>
          <w:tcPr>
            <w:tcW w:w="227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325ABE8C" w14:textId="77777777" w:rsidR="007A7ACB" w:rsidRPr="00B37BAE" w:rsidRDefault="007A7ACB" w:rsidP="009944B4">
            <w:pPr>
              <w:jc w:val="center"/>
              <w:rPr>
                <w:rFonts w:asciiTheme="majorHAnsi" w:hAnsiTheme="majorHAnsi" w:cs="Arial"/>
                <w:color w:val="000000"/>
                <w:sz w:val="20"/>
                <w:szCs w:val="20"/>
              </w:rPr>
            </w:pPr>
            <w:r w:rsidRPr="00B37BAE">
              <w:rPr>
                <w:rFonts w:asciiTheme="majorHAnsi" w:hAnsiTheme="majorHAnsi" w:cs="Arial"/>
                <w:color w:val="000000"/>
                <w:sz w:val="20"/>
                <w:szCs w:val="20"/>
              </w:rPr>
              <w:t>Met all Specifications</w:t>
            </w:r>
          </w:p>
        </w:tc>
      </w:tr>
      <w:tr w:rsidR="007A7ACB" w:rsidRPr="00B37BAE" w14:paraId="1C474DB5" w14:textId="77777777" w:rsidTr="009944B4">
        <w:trPr>
          <w:trHeight w:val="440"/>
        </w:trPr>
        <w:tc>
          <w:tcPr>
            <w:tcW w:w="260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307B260" w14:textId="77777777" w:rsidR="007A7ACB" w:rsidRPr="00B37BAE" w:rsidRDefault="007A7ACB" w:rsidP="009944B4">
            <w:pPr>
              <w:rPr>
                <w:rFonts w:asciiTheme="majorHAnsi" w:hAnsiTheme="majorHAnsi" w:cs="Arial"/>
                <w:color w:val="000000"/>
                <w:sz w:val="20"/>
                <w:szCs w:val="20"/>
              </w:rPr>
            </w:pPr>
            <w:bookmarkStart w:id="2" w:name="_Hlk165285263"/>
            <w:r>
              <w:rPr>
                <w:rFonts w:asciiTheme="majorHAnsi" w:hAnsiTheme="majorHAnsi" w:cs="Arial"/>
                <w:color w:val="000000"/>
                <w:sz w:val="20"/>
                <w:szCs w:val="20"/>
              </w:rPr>
              <w:t>Bloomington Ford</w:t>
            </w:r>
          </w:p>
        </w:tc>
        <w:tc>
          <w:tcPr>
            <w:tcW w:w="2276" w:type="dxa"/>
            <w:tcBorders>
              <w:top w:val="nil"/>
              <w:left w:val="nil"/>
              <w:bottom w:val="single" w:sz="4" w:space="0" w:color="auto"/>
              <w:right w:val="single" w:sz="4" w:space="0" w:color="auto"/>
            </w:tcBorders>
            <w:shd w:val="clear" w:color="auto" w:fill="FFFFFF" w:themeFill="background1"/>
            <w:noWrap/>
            <w:vAlign w:val="bottom"/>
            <w:hideMark/>
          </w:tcPr>
          <w:p w14:paraId="1952E5D1" w14:textId="77777777" w:rsidR="007A7ACB" w:rsidRPr="00B37BAE" w:rsidRDefault="007A7ACB" w:rsidP="009944B4">
            <w:pPr>
              <w:jc w:val="center"/>
              <w:rPr>
                <w:rFonts w:asciiTheme="majorHAnsi" w:hAnsiTheme="majorHAnsi" w:cs="Arial"/>
                <w:color w:val="000000"/>
                <w:sz w:val="20"/>
                <w:szCs w:val="20"/>
              </w:rPr>
            </w:pPr>
            <w:r>
              <w:rPr>
                <w:rFonts w:asciiTheme="majorHAnsi" w:hAnsiTheme="majorHAnsi" w:cs="Arial"/>
                <w:color w:val="000000"/>
                <w:sz w:val="20"/>
                <w:szCs w:val="20"/>
              </w:rPr>
              <w:t>Yes</w:t>
            </w:r>
          </w:p>
        </w:tc>
      </w:tr>
      <w:bookmarkEnd w:id="2"/>
    </w:tbl>
    <w:p w14:paraId="6D33E71E" w14:textId="77777777" w:rsidR="00871A8D" w:rsidRPr="00B37BAE" w:rsidRDefault="00871A8D" w:rsidP="00070C03">
      <w:pPr>
        <w:rPr>
          <w:rFonts w:asciiTheme="majorHAnsi" w:hAnsiTheme="majorHAnsi" w:cs="Arial"/>
          <w:sz w:val="20"/>
          <w:szCs w:val="20"/>
        </w:rPr>
      </w:pPr>
    </w:p>
    <w:p w14:paraId="6BECDFCC" w14:textId="77777777" w:rsidR="007A7ACB" w:rsidRPr="00B37BAE" w:rsidRDefault="007A7ACB" w:rsidP="007A7ACB">
      <w:pPr>
        <w:rPr>
          <w:rFonts w:asciiTheme="majorHAnsi" w:hAnsiTheme="majorHAnsi" w:cs="Arial"/>
          <w:b/>
          <w:bCs/>
          <w:sz w:val="20"/>
          <w:szCs w:val="20"/>
          <w:u w:val="single"/>
        </w:rPr>
      </w:pPr>
      <w:r w:rsidRPr="00B37BAE">
        <w:rPr>
          <w:rFonts w:asciiTheme="majorHAnsi" w:hAnsiTheme="majorHAnsi" w:cs="Arial"/>
          <w:b/>
          <w:bCs/>
          <w:sz w:val="20"/>
          <w:szCs w:val="20"/>
          <w:u w:val="single"/>
        </w:rPr>
        <w:t>Bid Summary</w:t>
      </w:r>
    </w:p>
    <w:p w14:paraId="43F2A531" w14:textId="795288F2" w:rsidR="007A7ACB" w:rsidRDefault="007A7ACB" w:rsidP="007A7ACB">
      <w:pPr>
        <w:rPr>
          <w:rFonts w:asciiTheme="majorHAnsi" w:hAnsiTheme="majorHAnsi" w:cs="Arial"/>
          <w:sz w:val="20"/>
          <w:szCs w:val="20"/>
        </w:rPr>
      </w:pPr>
      <w:r w:rsidRPr="00B37BAE">
        <w:rPr>
          <w:rFonts w:asciiTheme="majorHAnsi" w:hAnsiTheme="majorHAnsi" w:cs="Arial"/>
          <w:sz w:val="20"/>
          <w:szCs w:val="20"/>
        </w:rPr>
        <w:t>The bids were evaluated according to the criteria established in the bid documents and their adherence to requirements.</w:t>
      </w:r>
    </w:p>
    <w:p w14:paraId="680A7F5E" w14:textId="77777777" w:rsidR="007A7ACB" w:rsidRDefault="007A7ACB" w:rsidP="007A7ACB">
      <w:pPr>
        <w:rPr>
          <w:rFonts w:asciiTheme="majorHAnsi" w:hAnsiTheme="majorHAnsi" w:cs="Arial"/>
          <w:sz w:val="20"/>
          <w:szCs w:val="20"/>
        </w:rPr>
      </w:pPr>
    </w:p>
    <w:p w14:paraId="65120CA0" w14:textId="2D1486E0" w:rsidR="007A7ACB" w:rsidRDefault="007A7ACB" w:rsidP="007A7ACB">
      <w:pPr>
        <w:jc w:val="both"/>
        <w:rPr>
          <w:rFonts w:asciiTheme="majorHAnsi" w:hAnsiTheme="majorHAnsi" w:cs="Arial"/>
          <w:sz w:val="20"/>
          <w:szCs w:val="20"/>
        </w:rPr>
      </w:pPr>
      <w:r>
        <w:rPr>
          <w:rFonts w:asciiTheme="majorHAnsi" w:hAnsiTheme="majorHAnsi" w:cs="Arial"/>
          <w:sz w:val="20"/>
          <w:szCs w:val="20"/>
        </w:rPr>
        <w:t xml:space="preserve">Table </w:t>
      </w:r>
      <w:r>
        <w:rPr>
          <w:rFonts w:asciiTheme="majorHAnsi" w:hAnsiTheme="majorHAnsi" w:cs="Arial"/>
          <w:sz w:val="20"/>
          <w:szCs w:val="20"/>
        </w:rPr>
        <w:t>2</w:t>
      </w:r>
      <w:r>
        <w:rPr>
          <w:rFonts w:asciiTheme="majorHAnsi" w:hAnsiTheme="majorHAnsi" w:cs="Arial"/>
          <w:sz w:val="20"/>
          <w:szCs w:val="20"/>
        </w:rPr>
        <w:t>- No Preferences were used in this Negotiated Bid.</w:t>
      </w:r>
    </w:p>
    <w:tbl>
      <w:tblPr>
        <w:tblW w:w="4878" w:type="dxa"/>
        <w:tblLook w:val="04A0" w:firstRow="1" w:lastRow="0" w:firstColumn="1" w:lastColumn="0" w:noHBand="0" w:noVBand="1"/>
      </w:tblPr>
      <w:tblGrid>
        <w:gridCol w:w="2602"/>
        <w:gridCol w:w="2276"/>
      </w:tblGrid>
      <w:tr w:rsidR="007A7ACB" w:rsidRPr="00B37BAE" w14:paraId="4E4590B3" w14:textId="77777777" w:rsidTr="009944B4">
        <w:trPr>
          <w:trHeight w:val="406"/>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07B50F0" w14:textId="77777777" w:rsidR="007A7ACB" w:rsidRPr="00B37BAE" w:rsidRDefault="007A7ACB" w:rsidP="009944B4">
            <w:pPr>
              <w:jc w:val="center"/>
              <w:rPr>
                <w:rFonts w:asciiTheme="majorHAnsi" w:hAnsiTheme="majorHAnsi" w:cs="Arial"/>
                <w:color w:val="000000"/>
                <w:sz w:val="20"/>
                <w:szCs w:val="20"/>
              </w:rPr>
            </w:pPr>
            <w:r w:rsidRPr="00B37BAE">
              <w:rPr>
                <w:rFonts w:asciiTheme="majorHAnsi" w:hAnsiTheme="majorHAnsi" w:cs="Arial"/>
                <w:color w:val="000000"/>
                <w:sz w:val="20"/>
                <w:szCs w:val="20"/>
              </w:rPr>
              <w:t xml:space="preserve">Bidder  </w:t>
            </w:r>
          </w:p>
        </w:tc>
        <w:tc>
          <w:tcPr>
            <w:tcW w:w="227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15DCAF80" w14:textId="77777777" w:rsidR="007A7ACB" w:rsidRPr="00B37BAE" w:rsidRDefault="007A7ACB" w:rsidP="009944B4">
            <w:pPr>
              <w:jc w:val="center"/>
              <w:rPr>
                <w:rFonts w:asciiTheme="majorHAnsi" w:hAnsiTheme="majorHAnsi" w:cs="Arial"/>
                <w:color w:val="000000"/>
                <w:sz w:val="20"/>
                <w:szCs w:val="20"/>
              </w:rPr>
            </w:pPr>
            <w:r>
              <w:rPr>
                <w:rFonts w:asciiTheme="majorHAnsi" w:hAnsiTheme="majorHAnsi" w:cs="Arial"/>
                <w:color w:val="000000"/>
                <w:sz w:val="20"/>
                <w:szCs w:val="20"/>
              </w:rPr>
              <w:t>Preference</w:t>
            </w:r>
          </w:p>
        </w:tc>
      </w:tr>
      <w:tr w:rsidR="007A7ACB" w:rsidRPr="00B37BAE" w14:paraId="267CCDCA" w14:textId="77777777" w:rsidTr="009944B4">
        <w:trPr>
          <w:trHeight w:val="440"/>
        </w:trPr>
        <w:tc>
          <w:tcPr>
            <w:tcW w:w="2602"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DCD0824" w14:textId="77777777" w:rsidR="007A7ACB" w:rsidRPr="00B37BAE" w:rsidRDefault="007A7ACB" w:rsidP="009944B4">
            <w:pPr>
              <w:rPr>
                <w:rFonts w:asciiTheme="majorHAnsi" w:hAnsiTheme="majorHAnsi" w:cs="Arial"/>
                <w:color w:val="000000"/>
                <w:sz w:val="20"/>
                <w:szCs w:val="20"/>
              </w:rPr>
            </w:pPr>
            <w:r>
              <w:rPr>
                <w:rFonts w:asciiTheme="majorHAnsi" w:hAnsiTheme="majorHAnsi" w:cs="Arial"/>
                <w:color w:val="000000"/>
                <w:sz w:val="20"/>
                <w:szCs w:val="20"/>
              </w:rPr>
              <w:t>Bloomington Ford</w:t>
            </w:r>
          </w:p>
        </w:tc>
        <w:tc>
          <w:tcPr>
            <w:tcW w:w="2276" w:type="dxa"/>
            <w:tcBorders>
              <w:top w:val="nil"/>
              <w:left w:val="nil"/>
              <w:bottom w:val="single" w:sz="4" w:space="0" w:color="auto"/>
              <w:right w:val="single" w:sz="4" w:space="0" w:color="auto"/>
            </w:tcBorders>
            <w:shd w:val="clear" w:color="auto" w:fill="FFFFFF" w:themeFill="background1"/>
            <w:noWrap/>
            <w:vAlign w:val="bottom"/>
            <w:hideMark/>
          </w:tcPr>
          <w:p w14:paraId="1DBE3ED2" w14:textId="77777777" w:rsidR="007A7ACB" w:rsidRPr="00B37BAE" w:rsidRDefault="007A7ACB" w:rsidP="009944B4">
            <w:pPr>
              <w:rPr>
                <w:rFonts w:asciiTheme="majorHAnsi" w:hAnsiTheme="majorHAnsi" w:cs="Arial"/>
                <w:color w:val="000000"/>
                <w:sz w:val="20"/>
                <w:szCs w:val="20"/>
              </w:rPr>
            </w:pPr>
            <w:r>
              <w:rPr>
                <w:rFonts w:asciiTheme="majorHAnsi" w:hAnsiTheme="majorHAnsi" w:cs="Arial"/>
                <w:color w:val="000000"/>
                <w:sz w:val="20"/>
                <w:szCs w:val="20"/>
              </w:rPr>
              <w:t xml:space="preserve">                  None</w:t>
            </w:r>
          </w:p>
        </w:tc>
      </w:tr>
    </w:tbl>
    <w:p w14:paraId="0A6BCFDD" w14:textId="77777777" w:rsidR="007A7ACB" w:rsidRDefault="007A7ACB" w:rsidP="00070C03">
      <w:pPr>
        <w:rPr>
          <w:rFonts w:asciiTheme="majorHAnsi" w:hAnsiTheme="majorHAnsi" w:cs="Arial"/>
          <w:sz w:val="20"/>
          <w:szCs w:val="20"/>
        </w:rPr>
      </w:pPr>
    </w:p>
    <w:p w14:paraId="2564DADA" w14:textId="77777777" w:rsidR="007A7ACB" w:rsidRDefault="007A7ACB" w:rsidP="00070C03">
      <w:pPr>
        <w:rPr>
          <w:rFonts w:asciiTheme="majorHAnsi" w:hAnsiTheme="majorHAnsi" w:cs="Arial"/>
          <w:sz w:val="20"/>
          <w:szCs w:val="20"/>
        </w:rPr>
      </w:pPr>
    </w:p>
    <w:p w14:paraId="2E24233E" w14:textId="77777777" w:rsidR="007A7ACB" w:rsidRDefault="007A7ACB" w:rsidP="00070C03">
      <w:pPr>
        <w:rPr>
          <w:rFonts w:asciiTheme="majorHAnsi" w:hAnsiTheme="majorHAnsi" w:cs="Arial"/>
          <w:sz w:val="20"/>
          <w:szCs w:val="20"/>
        </w:rPr>
      </w:pPr>
    </w:p>
    <w:p w14:paraId="18913BAA" w14:textId="1991F54B" w:rsidR="00352436" w:rsidRPr="0052005B" w:rsidRDefault="00352436" w:rsidP="00352436">
      <w:pPr>
        <w:jc w:val="both"/>
        <w:rPr>
          <w:rFonts w:asciiTheme="majorHAnsi" w:hAnsiTheme="majorHAnsi" w:cs="Arial"/>
          <w:b/>
          <w:bCs/>
          <w:sz w:val="20"/>
          <w:szCs w:val="20"/>
          <w:u w:val="single"/>
        </w:rPr>
      </w:pPr>
      <w:r w:rsidRPr="0052005B">
        <w:rPr>
          <w:rFonts w:asciiTheme="majorHAnsi" w:hAnsiTheme="majorHAnsi" w:cs="Arial"/>
          <w:b/>
          <w:bCs/>
          <w:sz w:val="20"/>
          <w:szCs w:val="20"/>
          <w:u w:val="single"/>
        </w:rPr>
        <w:t>Award Summary</w:t>
      </w:r>
    </w:p>
    <w:p w14:paraId="5D1B2C1D" w14:textId="798B77CC" w:rsidR="00352436" w:rsidRPr="00352436" w:rsidRDefault="00352436" w:rsidP="0052005B">
      <w:pPr>
        <w:pStyle w:val="BodyText"/>
        <w:spacing w:line="234" w:lineRule="exact"/>
        <w:rPr>
          <w:rFonts w:ascii="Cambria" w:eastAsia="Cambria" w:hAnsi="Cambria" w:cs="Cambria"/>
          <w:b w:val="0"/>
          <w:bCs/>
        </w:rPr>
      </w:pPr>
      <w:r w:rsidRPr="00352436">
        <w:rPr>
          <w:rFonts w:ascii="Cambria" w:eastAsia="Cambria" w:hAnsi="Cambria" w:cs="Cambria"/>
          <w:b w:val="0"/>
          <w:bCs/>
        </w:rPr>
        <w:t>The</w:t>
      </w:r>
      <w:r w:rsidRPr="00352436">
        <w:rPr>
          <w:rFonts w:ascii="Cambria" w:eastAsia="Cambria" w:hAnsi="Cambria" w:cs="Cambria"/>
          <w:b w:val="0"/>
          <w:bCs/>
          <w:spacing w:val="-6"/>
        </w:rPr>
        <w:t xml:space="preserve"> </w:t>
      </w:r>
      <w:r w:rsidRPr="00352436">
        <w:rPr>
          <w:rFonts w:ascii="Cambria" w:eastAsia="Cambria" w:hAnsi="Cambria" w:cs="Cambria"/>
          <w:b w:val="0"/>
          <w:bCs/>
        </w:rPr>
        <w:t>bids</w:t>
      </w:r>
      <w:r w:rsidRPr="00352436">
        <w:rPr>
          <w:rFonts w:ascii="Cambria" w:eastAsia="Cambria" w:hAnsi="Cambria" w:cs="Cambria"/>
          <w:b w:val="0"/>
          <w:bCs/>
          <w:spacing w:val="-3"/>
        </w:rPr>
        <w:t xml:space="preserve"> </w:t>
      </w:r>
      <w:r w:rsidRPr="00352436">
        <w:rPr>
          <w:rFonts w:ascii="Cambria" w:eastAsia="Cambria" w:hAnsi="Cambria" w:cs="Cambria"/>
          <w:b w:val="0"/>
          <w:bCs/>
        </w:rPr>
        <w:t>were</w:t>
      </w:r>
      <w:r w:rsidRPr="00352436">
        <w:rPr>
          <w:rFonts w:ascii="Cambria" w:eastAsia="Cambria" w:hAnsi="Cambria" w:cs="Cambria"/>
          <w:b w:val="0"/>
          <w:bCs/>
          <w:spacing w:val="-6"/>
        </w:rPr>
        <w:t xml:space="preserve"> </w:t>
      </w:r>
      <w:r w:rsidRPr="00352436">
        <w:rPr>
          <w:rFonts w:ascii="Cambria" w:eastAsia="Cambria" w:hAnsi="Cambria" w:cs="Cambria"/>
          <w:b w:val="0"/>
          <w:bCs/>
        </w:rPr>
        <w:t>evaluated</w:t>
      </w:r>
      <w:r w:rsidRPr="00352436">
        <w:rPr>
          <w:rFonts w:ascii="Cambria" w:eastAsia="Cambria" w:hAnsi="Cambria" w:cs="Cambria"/>
          <w:b w:val="0"/>
          <w:bCs/>
          <w:spacing w:val="-6"/>
        </w:rPr>
        <w:t xml:space="preserve"> </w:t>
      </w:r>
      <w:r w:rsidRPr="00352436">
        <w:rPr>
          <w:rFonts w:ascii="Cambria" w:eastAsia="Cambria" w:hAnsi="Cambria" w:cs="Cambria"/>
          <w:b w:val="0"/>
          <w:bCs/>
        </w:rPr>
        <w:t>according</w:t>
      </w:r>
      <w:r w:rsidRPr="00352436">
        <w:rPr>
          <w:rFonts w:ascii="Cambria" w:eastAsia="Cambria" w:hAnsi="Cambria" w:cs="Cambria"/>
          <w:b w:val="0"/>
          <w:bCs/>
          <w:spacing w:val="-6"/>
        </w:rPr>
        <w:t xml:space="preserve"> </w:t>
      </w:r>
      <w:r w:rsidRPr="00352436">
        <w:rPr>
          <w:rFonts w:ascii="Cambria" w:eastAsia="Cambria" w:hAnsi="Cambria" w:cs="Cambria"/>
          <w:b w:val="0"/>
          <w:bCs/>
        </w:rPr>
        <w:t>to</w:t>
      </w:r>
      <w:r w:rsidRPr="00352436">
        <w:rPr>
          <w:rFonts w:ascii="Cambria" w:eastAsia="Cambria" w:hAnsi="Cambria" w:cs="Cambria"/>
          <w:b w:val="0"/>
          <w:bCs/>
          <w:spacing w:val="-6"/>
        </w:rPr>
        <w:t xml:space="preserve"> </w:t>
      </w:r>
      <w:r w:rsidRPr="00352436">
        <w:rPr>
          <w:rFonts w:ascii="Cambria" w:eastAsia="Cambria" w:hAnsi="Cambria" w:cs="Cambria"/>
          <w:b w:val="0"/>
          <w:bCs/>
        </w:rPr>
        <w:t>the</w:t>
      </w:r>
      <w:r w:rsidRPr="00352436">
        <w:rPr>
          <w:rFonts w:ascii="Cambria" w:eastAsia="Cambria" w:hAnsi="Cambria" w:cs="Cambria"/>
          <w:b w:val="0"/>
          <w:bCs/>
          <w:spacing w:val="-5"/>
        </w:rPr>
        <w:t xml:space="preserve"> </w:t>
      </w:r>
      <w:r w:rsidRPr="00352436">
        <w:rPr>
          <w:rFonts w:ascii="Cambria" w:eastAsia="Cambria" w:hAnsi="Cambria" w:cs="Cambria"/>
          <w:b w:val="0"/>
          <w:bCs/>
        </w:rPr>
        <w:t>criteria</w:t>
      </w:r>
      <w:r w:rsidRPr="00352436">
        <w:rPr>
          <w:rFonts w:ascii="Cambria" w:eastAsia="Cambria" w:hAnsi="Cambria" w:cs="Cambria"/>
          <w:b w:val="0"/>
          <w:bCs/>
          <w:spacing w:val="-5"/>
        </w:rPr>
        <w:t xml:space="preserve"> </w:t>
      </w:r>
      <w:r w:rsidRPr="00352436">
        <w:rPr>
          <w:rFonts w:ascii="Cambria" w:eastAsia="Cambria" w:hAnsi="Cambria" w:cs="Cambria"/>
          <w:b w:val="0"/>
          <w:bCs/>
        </w:rPr>
        <w:t>established</w:t>
      </w:r>
      <w:r w:rsidRPr="00352436">
        <w:rPr>
          <w:rFonts w:ascii="Cambria" w:eastAsia="Cambria" w:hAnsi="Cambria" w:cs="Cambria"/>
          <w:b w:val="0"/>
          <w:bCs/>
          <w:spacing w:val="-7"/>
        </w:rPr>
        <w:t xml:space="preserve"> </w:t>
      </w:r>
      <w:r w:rsidRPr="00352436">
        <w:rPr>
          <w:rFonts w:ascii="Cambria" w:eastAsia="Cambria" w:hAnsi="Cambria" w:cs="Cambria"/>
          <w:b w:val="0"/>
          <w:bCs/>
        </w:rPr>
        <w:t>in</w:t>
      </w:r>
      <w:r w:rsidRPr="00352436">
        <w:rPr>
          <w:rFonts w:ascii="Cambria" w:eastAsia="Cambria" w:hAnsi="Cambria" w:cs="Cambria"/>
          <w:b w:val="0"/>
          <w:bCs/>
          <w:spacing w:val="-7"/>
        </w:rPr>
        <w:t xml:space="preserve"> </w:t>
      </w:r>
      <w:r w:rsidRPr="00352436">
        <w:rPr>
          <w:rFonts w:ascii="Cambria" w:eastAsia="Cambria" w:hAnsi="Cambria" w:cs="Cambria"/>
          <w:b w:val="0"/>
          <w:bCs/>
        </w:rPr>
        <w:t>the</w:t>
      </w:r>
      <w:r w:rsidRPr="00352436">
        <w:rPr>
          <w:rFonts w:ascii="Cambria" w:eastAsia="Cambria" w:hAnsi="Cambria" w:cs="Cambria"/>
          <w:b w:val="0"/>
          <w:bCs/>
          <w:spacing w:val="-3"/>
        </w:rPr>
        <w:t xml:space="preserve"> </w:t>
      </w:r>
      <w:r w:rsidRPr="00352436">
        <w:rPr>
          <w:rFonts w:ascii="Cambria" w:eastAsia="Cambria" w:hAnsi="Cambria" w:cs="Cambria"/>
          <w:b w:val="0"/>
          <w:bCs/>
        </w:rPr>
        <w:t>bid</w:t>
      </w:r>
      <w:r w:rsidRPr="00352436">
        <w:rPr>
          <w:rFonts w:ascii="Cambria" w:eastAsia="Cambria" w:hAnsi="Cambria" w:cs="Cambria"/>
          <w:b w:val="0"/>
          <w:bCs/>
          <w:spacing w:val="-5"/>
        </w:rPr>
        <w:t xml:space="preserve"> </w:t>
      </w:r>
      <w:r w:rsidRPr="00352436">
        <w:rPr>
          <w:rFonts w:ascii="Cambria" w:eastAsia="Cambria" w:hAnsi="Cambria" w:cs="Cambria"/>
          <w:b w:val="0"/>
          <w:bCs/>
        </w:rPr>
        <w:t>documents</w:t>
      </w:r>
      <w:r w:rsidRPr="00352436">
        <w:rPr>
          <w:rFonts w:ascii="Cambria" w:eastAsia="Cambria" w:hAnsi="Cambria" w:cs="Cambria"/>
          <w:b w:val="0"/>
          <w:bCs/>
          <w:spacing w:val="-5"/>
        </w:rPr>
        <w:t xml:space="preserve"> </w:t>
      </w:r>
      <w:r w:rsidRPr="00352436">
        <w:rPr>
          <w:rFonts w:ascii="Cambria" w:eastAsia="Cambria" w:hAnsi="Cambria" w:cs="Cambria"/>
          <w:b w:val="0"/>
          <w:bCs/>
        </w:rPr>
        <w:t>and</w:t>
      </w:r>
      <w:r w:rsidRPr="00352436">
        <w:rPr>
          <w:rFonts w:ascii="Cambria" w:eastAsia="Cambria" w:hAnsi="Cambria" w:cs="Cambria"/>
          <w:b w:val="0"/>
          <w:bCs/>
          <w:spacing w:val="-6"/>
        </w:rPr>
        <w:t xml:space="preserve"> </w:t>
      </w:r>
      <w:r w:rsidRPr="00352436">
        <w:rPr>
          <w:rFonts w:ascii="Cambria" w:eastAsia="Cambria" w:hAnsi="Cambria" w:cs="Cambria"/>
          <w:b w:val="0"/>
          <w:bCs/>
        </w:rPr>
        <w:t>their</w:t>
      </w:r>
      <w:r w:rsidRPr="00352436">
        <w:rPr>
          <w:rFonts w:ascii="Cambria" w:eastAsia="Cambria" w:hAnsi="Cambria" w:cs="Cambria"/>
          <w:b w:val="0"/>
          <w:bCs/>
          <w:spacing w:val="-7"/>
        </w:rPr>
        <w:t xml:space="preserve"> </w:t>
      </w:r>
      <w:r w:rsidRPr="00352436">
        <w:rPr>
          <w:rFonts w:ascii="Cambria" w:eastAsia="Cambria" w:hAnsi="Cambria" w:cs="Cambria"/>
          <w:b w:val="0"/>
          <w:bCs/>
        </w:rPr>
        <w:t>adherence</w:t>
      </w:r>
      <w:r w:rsidRPr="00352436">
        <w:rPr>
          <w:rFonts w:ascii="Cambria" w:eastAsia="Cambria" w:hAnsi="Cambria" w:cs="Cambria"/>
          <w:b w:val="0"/>
          <w:bCs/>
          <w:spacing w:val="-5"/>
        </w:rPr>
        <w:t xml:space="preserve"> </w:t>
      </w:r>
      <w:r w:rsidRPr="00352436">
        <w:rPr>
          <w:rFonts w:ascii="Cambria" w:eastAsia="Cambria" w:hAnsi="Cambria" w:cs="Cambria"/>
          <w:b w:val="0"/>
          <w:bCs/>
        </w:rPr>
        <w:t>to</w:t>
      </w:r>
      <w:r w:rsidRPr="00352436">
        <w:rPr>
          <w:rFonts w:ascii="Cambria" w:eastAsia="Cambria" w:hAnsi="Cambria" w:cs="Cambria"/>
          <w:b w:val="0"/>
          <w:bCs/>
          <w:spacing w:val="-5"/>
        </w:rPr>
        <w:t xml:space="preserve"> </w:t>
      </w:r>
      <w:r w:rsidRPr="00352436">
        <w:rPr>
          <w:rFonts w:ascii="Cambria" w:eastAsia="Cambria" w:hAnsi="Cambria" w:cs="Cambria"/>
          <w:b w:val="0"/>
          <w:bCs/>
          <w:spacing w:val="-2"/>
        </w:rPr>
        <w:t xml:space="preserve">requirements. Preference details are listed in table </w:t>
      </w:r>
      <w:r w:rsidRPr="00352436">
        <w:rPr>
          <w:rFonts w:ascii="Cambria" w:eastAsia="Cambria" w:hAnsi="Cambria" w:cs="Cambria"/>
          <w:b w:val="0"/>
          <w:bCs/>
          <w:spacing w:val="-2"/>
        </w:rPr>
        <w:t>2</w:t>
      </w:r>
      <w:r w:rsidRPr="00352436">
        <w:rPr>
          <w:rFonts w:ascii="Cambria" w:eastAsia="Cambria" w:hAnsi="Cambria" w:cs="Cambria"/>
          <w:b w:val="0"/>
          <w:bCs/>
          <w:spacing w:val="-2"/>
        </w:rPr>
        <w:t xml:space="preserve">. </w:t>
      </w:r>
      <w:r w:rsidRPr="00352436">
        <w:rPr>
          <w:rFonts w:ascii="Cambria" w:eastAsia="Cambria" w:hAnsi="Cambria" w:cs="Cambria"/>
          <w:b w:val="0"/>
          <w:bCs/>
        </w:rPr>
        <w:t>The</w:t>
      </w:r>
      <w:r w:rsidRPr="00352436">
        <w:rPr>
          <w:rFonts w:ascii="Cambria" w:eastAsia="Cambria" w:hAnsi="Cambria" w:cs="Cambria"/>
          <w:b w:val="0"/>
          <w:bCs/>
          <w:spacing w:val="-2"/>
        </w:rPr>
        <w:t xml:space="preserve"> </w:t>
      </w:r>
      <w:r w:rsidRPr="00352436">
        <w:rPr>
          <w:rFonts w:ascii="Cambria" w:eastAsia="Cambria" w:hAnsi="Cambria" w:cs="Cambria"/>
          <w:b w:val="0"/>
          <w:bCs/>
        </w:rPr>
        <w:t>State</w:t>
      </w:r>
      <w:r w:rsidRPr="00352436">
        <w:rPr>
          <w:rFonts w:ascii="Cambria" w:eastAsia="Cambria" w:hAnsi="Cambria" w:cs="Cambria"/>
          <w:b w:val="0"/>
          <w:bCs/>
          <w:spacing w:val="-2"/>
        </w:rPr>
        <w:t xml:space="preserve"> </w:t>
      </w:r>
      <w:r w:rsidRPr="00352436">
        <w:rPr>
          <w:rFonts w:ascii="Cambria" w:eastAsia="Cambria" w:hAnsi="Cambria" w:cs="Cambria"/>
          <w:b w:val="0"/>
          <w:bCs/>
        </w:rPr>
        <w:t>awarded</w:t>
      </w:r>
      <w:r w:rsidRPr="00352436">
        <w:rPr>
          <w:rFonts w:ascii="Cambria" w:eastAsia="Cambria" w:hAnsi="Cambria" w:cs="Cambria"/>
          <w:b w:val="0"/>
          <w:bCs/>
          <w:spacing w:val="-3"/>
        </w:rPr>
        <w:t xml:space="preserve"> </w:t>
      </w:r>
      <w:r w:rsidRPr="00352436">
        <w:rPr>
          <w:rFonts w:ascii="Cambria" w:eastAsia="Cambria" w:hAnsi="Cambria" w:cs="Cambria"/>
          <w:b w:val="0"/>
          <w:bCs/>
        </w:rPr>
        <w:t>the overall</w:t>
      </w:r>
      <w:r w:rsidRPr="00352436">
        <w:rPr>
          <w:rFonts w:ascii="Cambria" w:eastAsia="Cambria" w:hAnsi="Cambria" w:cs="Cambria"/>
          <w:b w:val="0"/>
          <w:bCs/>
          <w:spacing w:val="-2"/>
        </w:rPr>
        <w:t xml:space="preserve"> </w:t>
      </w:r>
      <w:r w:rsidRPr="00352436">
        <w:rPr>
          <w:rFonts w:ascii="Cambria" w:eastAsia="Cambria" w:hAnsi="Cambria" w:cs="Cambria"/>
          <w:b w:val="0"/>
          <w:bCs/>
        </w:rPr>
        <w:t>lowest</w:t>
      </w:r>
      <w:r w:rsidRPr="00352436">
        <w:rPr>
          <w:rFonts w:ascii="Cambria" w:eastAsia="Cambria" w:hAnsi="Cambria" w:cs="Cambria"/>
          <w:b w:val="0"/>
          <w:bCs/>
          <w:spacing w:val="-4"/>
        </w:rPr>
        <w:t xml:space="preserve"> </w:t>
      </w:r>
      <w:r w:rsidRPr="00352436">
        <w:rPr>
          <w:rFonts w:ascii="Cambria" w:eastAsia="Cambria" w:hAnsi="Cambria" w:cs="Cambria"/>
          <w:b w:val="0"/>
          <w:bCs/>
        </w:rPr>
        <w:t>bidder</w:t>
      </w:r>
      <w:r w:rsidRPr="00352436">
        <w:rPr>
          <w:rFonts w:ascii="Cambria" w:eastAsia="Cambria" w:hAnsi="Cambria" w:cs="Cambria"/>
          <w:b w:val="0"/>
          <w:bCs/>
          <w:spacing w:val="-4"/>
        </w:rPr>
        <w:t xml:space="preserve"> </w:t>
      </w:r>
      <w:r w:rsidRPr="00352436">
        <w:rPr>
          <w:rFonts w:ascii="Cambria" w:eastAsia="Cambria" w:hAnsi="Cambria" w:cs="Cambria"/>
          <w:b w:val="0"/>
          <w:bCs/>
        </w:rPr>
        <w:t>meeting</w:t>
      </w:r>
      <w:r w:rsidRPr="00352436">
        <w:rPr>
          <w:rFonts w:ascii="Cambria" w:eastAsia="Cambria" w:hAnsi="Cambria" w:cs="Cambria"/>
          <w:b w:val="0"/>
          <w:bCs/>
          <w:spacing w:val="-3"/>
        </w:rPr>
        <w:t xml:space="preserve"> </w:t>
      </w:r>
      <w:r w:rsidRPr="00352436">
        <w:rPr>
          <w:rFonts w:ascii="Cambria" w:eastAsia="Cambria" w:hAnsi="Cambria" w:cs="Cambria"/>
          <w:b w:val="0"/>
          <w:bCs/>
        </w:rPr>
        <w:t>all</w:t>
      </w:r>
      <w:r w:rsidRPr="00352436">
        <w:rPr>
          <w:rFonts w:ascii="Cambria" w:eastAsia="Cambria" w:hAnsi="Cambria" w:cs="Cambria"/>
          <w:b w:val="0"/>
          <w:bCs/>
          <w:spacing w:val="-2"/>
        </w:rPr>
        <w:t xml:space="preserve"> </w:t>
      </w:r>
      <w:r w:rsidRPr="00352436">
        <w:rPr>
          <w:rFonts w:ascii="Cambria" w:eastAsia="Cambria" w:hAnsi="Cambria" w:cs="Cambria"/>
          <w:b w:val="0"/>
          <w:bCs/>
        </w:rPr>
        <w:t>specification</w:t>
      </w:r>
      <w:r w:rsidRPr="00352436">
        <w:rPr>
          <w:rFonts w:ascii="Cambria" w:eastAsia="Cambria" w:hAnsi="Cambria" w:cs="Cambria"/>
          <w:b w:val="0"/>
          <w:bCs/>
          <w:spacing w:val="-2"/>
        </w:rPr>
        <w:t xml:space="preserve"> </w:t>
      </w:r>
      <w:r w:rsidRPr="00352436">
        <w:rPr>
          <w:rFonts w:ascii="Cambria" w:eastAsia="Cambria" w:hAnsi="Cambria" w:cs="Cambria"/>
          <w:b w:val="0"/>
          <w:bCs/>
        </w:rPr>
        <w:t>requirements.</w:t>
      </w:r>
      <w:r w:rsidRPr="00352436">
        <w:rPr>
          <w:rFonts w:ascii="Cambria" w:eastAsia="Cambria" w:hAnsi="Cambria" w:cs="Cambria"/>
          <w:b w:val="0"/>
          <w:bCs/>
          <w:spacing w:val="-1"/>
        </w:rPr>
        <w:t xml:space="preserve"> </w:t>
      </w:r>
    </w:p>
    <w:p w14:paraId="16AA95A5" w14:textId="76783351" w:rsidR="00352436" w:rsidRDefault="00352436" w:rsidP="00352436">
      <w:pPr>
        <w:jc w:val="both"/>
        <w:rPr>
          <w:rFonts w:asciiTheme="majorHAnsi" w:hAnsiTheme="majorHAnsi" w:cs="Arial"/>
          <w:sz w:val="20"/>
          <w:szCs w:val="20"/>
        </w:rPr>
      </w:pPr>
    </w:p>
    <w:p w14:paraId="402A56AA" w14:textId="77777777" w:rsidR="007A7ACB" w:rsidRDefault="007A7ACB" w:rsidP="00070C03">
      <w:pPr>
        <w:rPr>
          <w:rFonts w:asciiTheme="majorHAnsi" w:hAnsiTheme="majorHAnsi" w:cs="Arial"/>
          <w:sz w:val="20"/>
          <w:szCs w:val="20"/>
        </w:rPr>
      </w:pPr>
    </w:p>
    <w:p w14:paraId="75F222AE" w14:textId="77777777" w:rsidR="007A7ACB" w:rsidRDefault="007A7ACB" w:rsidP="00070C03">
      <w:pPr>
        <w:rPr>
          <w:rFonts w:asciiTheme="majorHAnsi" w:hAnsiTheme="majorHAnsi" w:cs="Arial"/>
          <w:sz w:val="20"/>
          <w:szCs w:val="20"/>
        </w:rPr>
      </w:pPr>
    </w:p>
    <w:p w14:paraId="697365C8" w14:textId="77777777" w:rsidR="007A7ACB" w:rsidRDefault="007A7ACB" w:rsidP="00070C03">
      <w:pPr>
        <w:rPr>
          <w:rFonts w:asciiTheme="majorHAnsi" w:hAnsiTheme="majorHAnsi" w:cs="Arial"/>
          <w:sz w:val="20"/>
          <w:szCs w:val="20"/>
        </w:rPr>
      </w:pPr>
    </w:p>
    <w:p w14:paraId="39DAE296" w14:textId="48A55C1B" w:rsidR="00293D27" w:rsidRPr="00B37BAE" w:rsidRDefault="00432E9B" w:rsidP="00352436">
      <w:pPr>
        <w:rPr>
          <w:rFonts w:asciiTheme="majorHAnsi" w:hAnsiTheme="majorHAnsi" w:cs="Arial"/>
          <w:sz w:val="20"/>
          <w:szCs w:val="20"/>
        </w:rPr>
      </w:pPr>
      <w:r>
        <w:rPr>
          <w:rFonts w:asciiTheme="majorHAnsi" w:hAnsiTheme="majorHAnsi" w:cs="Arial"/>
          <w:sz w:val="20"/>
          <w:szCs w:val="20"/>
        </w:rPr>
        <w:t xml:space="preserve">Table </w:t>
      </w:r>
      <w:r w:rsidR="007A7ACB">
        <w:rPr>
          <w:rFonts w:asciiTheme="majorHAnsi" w:hAnsiTheme="majorHAnsi" w:cs="Arial"/>
          <w:sz w:val="20"/>
          <w:szCs w:val="20"/>
        </w:rPr>
        <w:t>3</w:t>
      </w:r>
      <w:r>
        <w:rPr>
          <w:rFonts w:asciiTheme="majorHAnsi" w:hAnsiTheme="majorHAnsi" w:cs="Arial"/>
          <w:sz w:val="20"/>
          <w:szCs w:val="20"/>
        </w:rPr>
        <w:t>-</w:t>
      </w:r>
      <w:r w:rsidR="00352436">
        <w:rPr>
          <w:rFonts w:asciiTheme="majorHAnsi" w:hAnsiTheme="majorHAnsi" w:cs="Arial"/>
          <w:sz w:val="20"/>
          <w:szCs w:val="20"/>
        </w:rPr>
        <w:t xml:space="preserve"> BID and Award Summary</w:t>
      </w:r>
    </w:p>
    <w:tbl>
      <w:tblPr>
        <w:tblStyle w:val="TableGrid"/>
        <w:tblW w:w="0" w:type="auto"/>
        <w:tblLook w:val="04A0" w:firstRow="1" w:lastRow="0" w:firstColumn="1" w:lastColumn="0" w:noHBand="0" w:noVBand="1"/>
      </w:tblPr>
      <w:tblGrid>
        <w:gridCol w:w="1418"/>
        <w:gridCol w:w="966"/>
        <w:gridCol w:w="1996"/>
        <w:gridCol w:w="1994"/>
        <w:gridCol w:w="2920"/>
      </w:tblGrid>
      <w:tr w:rsidR="00F31CB2" w:rsidRPr="00F31CB2" w14:paraId="5BF3F02E" w14:textId="77777777" w:rsidTr="00F46A78">
        <w:trPr>
          <w:trHeight w:val="512"/>
        </w:trPr>
        <w:tc>
          <w:tcPr>
            <w:tcW w:w="1418" w:type="dxa"/>
            <w:shd w:val="clear" w:color="auto" w:fill="D9D9D9" w:themeFill="background1" w:themeFillShade="D9"/>
          </w:tcPr>
          <w:p w14:paraId="2F76C3C8" w14:textId="774097C8" w:rsidR="00F31CB2" w:rsidRPr="00F31CB2" w:rsidRDefault="00F31CB2" w:rsidP="00F31CB2">
            <w:pPr>
              <w:jc w:val="both"/>
              <w:rPr>
                <w:rFonts w:asciiTheme="majorHAnsi" w:hAnsiTheme="majorHAnsi" w:cs="Arial"/>
                <w:b/>
                <w:bCs/>
                <w:sz w:val="20"/>
                <w:szCs w:val="20"/>
                <w:u w:val="single"/>
              </w:rPr>
            </w:pPr>
            <w:r>
              <w:rPr>
                <w:rFonts w:asciiTheme="majorHAnsi" w:hAnsiTheme="majorHAnsi" w:cs="Arial"/>
                <w:b/>
                <w:bCs/>
                <w:sz w:val="20"/>
                <w:szCs w:val="20"/>
                <w:u w:val="single"/>
              </w:rPr>
              <w:t>Make</w:t>
            </w:r>
          </w:p>
        </w:tc>
        <w:tc>
          <w:tcPr>
            <w:tcW w:w="952" w:type="dxa"/>
            <w:shd w:val="clear" w:color="auto" w:fill="D9D9D9" w:themeFill="background1" w:themeFillShade="D9"/>
          </w:tcPr>
          <w:p w14:paraId="7A419051" w14:textId="051F0701" w:rsidR="00F31CB2" w:rsidRPr="00F31CB2" w:rsidRDefault="00F31CB2" w:rsidP="00F31CB2">
            <w:pPr>
              <w:jc w:val="both"/>
              <w:rPr>
                <w:rFonts w:asciiTheme="majorHAnsi" w:hAnsiTheme="majorHAnsi" w:cs="Arial"/>
                <w:b/>
                <w:bCs/>
                <w:sz w:val="20"/>
                <w:szCs w:val="20"/>
                <w:u w:val="single"/>
              </w:rPr>
            </w:pPr>
            <w:r>
              <w:rPr>
                <w:rFonts w:asciiTheme="majorHAnsi" w:hAnsiTheme="majorHAnsi" w:cs="Arial"/>
                <w:b/>
                <w:bCs/>
                <w:sz w:val="20"/>
                <w:szCs w:val="20"/>
                <w:u w:val="single"/>
              </w:rPr>
              <w:t>Line Number</w:t>
            </w:r>
          </w:p>
        </w:tc>
        <w:tc>
          <w:tcPr>
            <w:tcW w:w="1996" w:type="dxa"/>
            <w:shd w:val="clear" w:color="auto" w:fill="D9D9D9" w:themeFill="background1" w:themeFillShade="D9"/>
          </w:tcPr>
          <w:p w14:paraId="404A6A43" w14:textId="6D837879" w:rsidR="00F31CB2" w:rsidRPr="00F31CB2" w:rsidRDefault="00F31CB2" w:rsidP="00F31CB2">
            <w:pPr>
              <w:jc w:val="both"/>
              <w:rPr>
                <w:rFonts w:asciiTheme="majorHAnsi" w:hAnsiTheme="majorHAnsi" w:cs="Arial"/>
                <w:b/>
                <w:bCs/>
                <w:sz w:val="20"/>
                <w:szCs w:val="20"/>
                <w:u w:val="single"/>
              </w:rPr>
            </w:pPr>
            <w:r>
              <w:rPr>
                <w:rFonts w:asciiTheme="majorHAnsi" w:hAnsiTheme="majorHAnsi" w:cs="Arial"/>
                <w:b/>
                <w:bCs/>
                <w:sz w:val="20"/>
                <w:szCs w:val="20"/>
                <w:u w:val="single"/>
              </w:rPr>
              <w:t>Model</w:t>
            </w:r>
          </w:p>
        </w:tc>
        <w:tc>
          <w:tcPr>
            <w:tcW w:w="1994" w:type="dxa"/>
            <w:shd w:val="clear" w:color="auto" w:fill="D9D9D9" w:themeFill="background1" w:themeFillShade="D9"/>
          </w:tcPr>
          <w:p w14:paraId="01DB697B" w14:textId="78534668" w:rsidR="00F31CB2" w:rsidRPr="00F31CB2" w:rsidRDefault="00F31CB2" w:rsidP="00F31CB2">
            <w:pPr>
              <w:jc w:val="both"/>
              <w:rPr>
                <w:rFonts w:asciiTheme="majorHAnsi" w:hAnsiTheme="majorHAnsi" w:cs="Arial"/>
                <w:b/>
                <w:bCs/>
                <w:sz w:val="20"/>
                <w:szCs w:val="20"/>
                <w:u w:val="single"/>
              </w:rPr>
            </w:pPr>
            <w:r>
              <w:rPr>
                <w:rFonts w:asciiTheme="majorHAnsi" w:hAnsiTheme="majorHAnsi" w:cs="Arial"/>
                <w:b/>
                <w:bCs/>
                <w:sz w:val="20"/>
                <w:szCs w:val="20"/>
                <w:u w:val="single"/>
              </w:rPr>
              <w:t>Vendor</w:t>
            </w:r>
          </w:p>
        </w:tc>
        <w:tc>
          <w:tcPr>
            <w:tcW w:w="2920" w:type="dxa"/>
            <w:shd w:val="clear" w:color="auto" w:fill="D9D9D9" w:themeFill="background1" w:themeFillShade="D9"/>
            <w:noWrap/>
          </w:tcPr>
          <w:p w14:paraId="596A3EB1" w14:textId="2440EC56" w:rsidR="00F31CB2" w:rsidRPr="00F31CB2" w:rsidRDefault="00F31CB2" w:rsidP="00F31CB2">
            <w:pPr>
              <w:jc w:val="both"/>
              <w:rPr>
                <w:rFonts w:asciiTheme="majorHAnsi" w:hAnsiTheme="majorHAnsi" w:cs="Arial"/>
                <w:b/>
                <w:bCs/>
                <w:sz w:val="20"/>
                <w:szCs w:val="20"/>
                <w:u w:val="single"/>
              </w:rPr>
            </w:pPr>
            <w:r>
              <w:rPr>
                <w:rFonts w:asciiTheme="majorHAnsi" w:hAnsiTheme="majorHAnsi" w:cs="Arial"/>
                <w:b/>
                <w:bCs/>
                <w:sz w:val="20"/>
                <w:szCs w:val="20"/>
                <w:u w:val="single"/>
              </w:rPr>
              <w:t>Lowest Bid</w:t>
            </w:r>
          </w:p>
        </w:tc>
      </w:tr>
      <w:tr w:rsidR="00F31CB2" w:rsidRPr="00F31CB2" w14:paraId="0FED37BD" w14:textId="77777777" w:rsidTr="00F31CB2">
        <w:trPr>
          <w:trHeight w:val="800"/>
        </w:trPr>
        <w:tc>
          <w:tcPr>
            <w:tcW w:w="1418" w:type="dxa"/>
            <w:vMerge w:val="restart"/>
            <w:hideMark/>
          </w:tcPr>
          <w:p w14:paraId="2FD360D3"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Honda</w:t>
            </w:r>
          </w:p>
        </w:tc>
        <w:tc>
          <w:tcPr>
            <w:tcW w:w="952" w:type="dxa"/>
            <w:hideMark/>
          </w:tcPr>
          <w:p w14:paraId="5B365B5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w:t>
            </w:r>
          </w:p>
        </w:tc>
        <w:tc>
          <w:tcPr>
            <w:tcW w:w="1996" w:type="dxa"/>
            <w:hideMark/>
          </w:tcPr>
          <w:p w14:paraId="4F5AE688"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Accord LX</w:t>
            </w:r>
            <w:r w:rsidRPr="00820214">
              <w:rPr>
                <w:rFonts w:asciiTheme="majorHAnsi" w:hAnsiTheme="majorHAnsi" w:cs="Arial"/>
                <w:b/>
                <w:bCs/>
                <w:sz w:val="20"/>
                <w:szCs w:val="20"/>
              </w:rPr>
              <w:br/>
              <w:t>1.5 Liter Turbocharged</w:t>
            </w:r>
          </w:p>
        </w:tc>
        <w:tc>
          <w:tcPr>
            <w:tcW w:w="1994" w:type="dxa"/>
            <w:hideMark/>
          </w:tcPr>
          <w:p w14:paraId="6D4AC5A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688D4DC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4085E70F" w14:textId="77777777" w:rsidTr="00F31CB2">
        <w:trPr>
          <w:trHeight w:val="350"/>
        </w:trPr>
        <w:tc>
          <w:tcPr>
            <w:tcW w:w="1418" w:type="dxa"/>
            <w:vMerge/>
            <w:hideMark/>
          </w:tcPr>
          <w:p w14:paraId="1A8017D7"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3F1F663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w:t>
            </w:r>
          </w:p>
        </w:tc>
        <w:tc>
          <w:tcPr>
            <w:tcW w:w="1996" w:type="dxa"/>
            <w:hideMark/>
          </w:tcPr>
          <w:p w14:paraId="32A09D3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Accord (Hybrid)</w:t>
            </w:r>
          </w:p>
        </w:tc>
        <w:tc>
          <w:tcPr>
            <w:tcW w:w="1994" w:type="dxa"/>
            <w:hideMark/>
          </w:tcPr>
          <w:p w14:paraId="56BC86B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19893A1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7DDFB5BE" w14:textId="77777777" w:rsidTr="00F31CB2">
        <w:trPr>
          <w:trHeight w:val="530"/>
        </w:trPr>
        <w:tc>
          <w:tcPr>
            <w:tcW w:w="1418" w:type="dxa"/>
            <w:vMerge/>
            <w:hideMark/>
          </w:tcPr>
          <w:p w14:paraId="6BFE0376"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0AD7BDF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3</w:t>
            </w:r>
          </w:p>
        </w:tc>
        <w:tc>
          <w:tcPr>
            <w:tcW w:w="1996" w:type="dxa"/>
            <w:hideMark/>
          </w:tcPr>
          <w:p w14:paraId="11A0004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Civic Sedan LX</w:t>
            </w:r>
            <w:r w:rsidRPr="00820214">
              <w:rPr>
                <w:rFonts w:asciiTheme="majorHAnsi" w:hAnsiTheme="majorHAnsi" w:cs="Arial"/>
                <w:b/>
                <w:bCs/>
                <w:sz w:val="20"/>
                <w:szCs w:val="20"/>
              </w:rPr>
              <w:br/>
              <w:t>2.0L Engine</w:t>
            </w:r>
          </w:p>
        </w:tc>
        <w:tc>
          <w:tcPr>
            <w:tcW w:w="1994" w:type="dxa"/>
            <w:hideMark/>
          </w:tcPr>
          <w:p w14:paraId="42368EB0"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420CBDF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39A9B567" w14:textId="77777777" w:rsidTr="00F31CB2">
        <w:trPr>
          <w:trHeight w:val="530"/>
        </w:trPr>
        <w:tc>
          <w:tcPr>
            <w:tcW w:w="1418" w:type="dxa"/>
            <w:vMerge w:val="restart"/>
            <w:noWrap/>
            <w:hideMark/>
          </w:tcPr>
          <w:p w14:paraId="0A4C292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Hyundai</w:t>
            </w:r>
          </w:p>
        </w:tc>
        <w:tc>
          <w:tcPr>
            <w:tcW w:w="952" w:type="dxa"/>
            <w:hideMark/>
          </w:tcPr>
          <w:p w14:paraId="26D3324E"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4</w:t>
            </w:r>
          </w:p>
        </w:tc>
        <w:tc>
          <w:tcPr>
            <w:tcW w:w="1996" w:type="dxa"/>
            <w:hideMark/>
          </w:tcPr>
          <w:p w14:paraId="0F3DA73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Elantra</w:t>
            </w:r>
            <w:r w:rsidRPr="00820214">
              <w:rPr>
                <w:rFonts w:asciiTheme="majorHAnsi" w:hAnsiTheme="majorHAnsi" w:cs="Arial"/>
                <w:b/>
                <w:bCs/>
                <w:sz w:val="20"/>
                <w:szCs w:val="20"/>
              </w:rPr>
              <w:br/>
              <w:t>2.0</w:t>
            </w:r>
            <w:proofErr w:type="gramStart"/>
            <w:r w:rsidRPr="00820214">
              <w:rPr>
                <w:rFonts w:asciiTheme="majorHAnsi" w:hAnsiTheme="majorHAnsi" w:cs="Arial"/>
                <w:b/>
                <w:bCs/>
                <w:sz w:val="20"/>
                <w:szCs w:val="20"/>
              </w:rPr>
              <w:t>L  4</w:t>
            </w:r>
            <w:proofErr w:type="gramEnd"/>
            <w:r w:rsidRPr="00820214">
              <w:rPr>
                <w:rFonts w:asciiTheme="majorHAnsi" w:hAnsiTheme="majorHAnsi" w:cs="Arial"/>
                <w:b/>
                <w:bCs/>
                <w:sz w:val="20"/>
                <w:szCs w:val="20"/>
              </w:rPr>
              <w:t xml:space="preserve">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4B44AA6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2449AE20"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6B5FD866" w14:textId="77777777" w:rsidTr="00F31CB2">
        <w:trPr>
          <w:trHeight w:val="260"/>
        </w:trPr>
        <w:tc>
          <w:tcPr>
            <w:tcW w:w="1418" w:type="dxa"/>
            <w:vMerge/>
            <w:hideMark/>
          </w:tcPr>
          <w:p w14:paraId="3EA0F79A"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404797DA"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5</w:t>
            </w:r>
          </w:p>
        </w:tc>
        <w:tc>
          <w:tcPr>
            <w:tcW w:w="1996" w:type="dxa"/>
            <w:hideMark/>
          </w:tcPr>
          <w:p w14:paraId="159955EC"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Elantra (Hybrid)</w:t>
            </w:r>
          </w:p>
        </w:tc>
        <w:tc>
          <w:tcPr>
            <w:tcW w:w="1994" w:type="dxa"/>
            <w:hideMark/>
          </w:tcPr>
          <w:p w14:paraId="3681FC6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33BCC1B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0A41BCE5" w14:textId="77777777" w:rsidTr="00F31CB2">
        <w:trPr>
          <w:trHeight w:val="530"/>
        </w:trPr>
        <w:tc>
          <w:tcPr>
            <w:tcW w:w="1418" w:type="dxa"/>
            <w:vMerge/>
            <w:hideMark/>
          </w:tcPr>
          <w:p w14:paraId="56FDC23B"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601130F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6</w:t>
            </w:r>
          </w:p>
        </w:tc>
        <w:tc>
          <w:tcPr>
            <w:tcW w:w="1996" w:type="dxa"/>
            <w:hideMark/>
          </w:tcPr>
          <w:p w14:paraId="0E90644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Sonata</w:t>
            </w:r>
            <w:r w:rsidRPr="00820214">
              <w:rPr>
                <w:rFonts w:asciiTheme="majorHAnsi" w:hAnsiTheme="majorHAnsi" w:cs="Arial"/>
                <w:b/>
                <w:bCs/>
                <w:sz w:val="20"/>
                <w:szCs w:val="20"/>
              </w:rPr>
              <w:br/>
              <w:t xml:space="preserve">2.5L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5463A48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0DAB936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6E8FE903" w14:textId="77777777" w:rsidTr="00F31CB2">
        <w:trPr>
          <w:trHeight w:val="70"/>
        </w:trPr>
        <w:tc>
          <w:tcPr>
            <w:tcW w:w="1418" w:type="dxa"/>
            <w:vMerge/>
            <w:hideMark/>
          </w:tcPr>
          <w:p w14:paraId="16F849B4"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4E302DD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7</w:t>
            </w:r>
          </w:p>
        </w:tc>
        <w:tc>
          <w:tcPr>
            <w:tcW w:w="1996" w:type="dxa"/>
            <w:hideMark/>
          </w:tcPr>
          <w:p w14:paraId="295AAA4E"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Sonata (Hybrid)</w:t>
            </w:r>
          </w:p>
        </w:tc>
        <w:tc>
          <w:tcPr>
            <w:tcW w:w="1994" w:type="dxa"/>
            <w:hideMark/>
          </w:tcPr>
          <w:p w14:paraId="1644441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53F4B9FC"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36B8B28F" w14:textId="77777777" w:rsidTr="00820214">
        <w:trPr>
          <w:trHeight w:val="890"/>
        </w:trPr>
        <w:tc>
          <w:tcPr>
            <w:tcW w:w="1418" w:type="dxa"/>
            <w:vMerge w:val="restart"/>
            <w:noWrap/>
            <w:hideMark/>
          </w:tcPr>
          <w:p w14:paraId="436E1A28" w14:textId="77777777" w:rsid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Kia</w:t>
            </w:r>
          </w:p>
          <w:p w14:paraId="5ED002DD" w14:textId="77777777" w:rsidR="00820214" w:rsidRDefault="00820214" w:rsidP="00F31CB2">
            <w:pPr>
              <w:jc w:val="both"/>
              <w:rPr>
                <w:rFonts w:asciiTheme="majorHAnsi" w:hAnsiTheme="majorHAnsi" w:cs="Arial"/>
                <w:b/>
                <w:bCs/>
                <w:sz w:val="20"/>
                <w:szCs w:val="20"/>
                <w:u w:val="single"/>
              </w:rPr>
            </w:pPr>
          </w:p>
          <w:p w14:paraId="4DF30C36" w14:textId="77777777" w:rsidR="00820214" w:rsidRDefault="00820214" w:rsidP="00F31CB2">
            <w:pPr>
              <w:jc w:val="both"/>
              <w:rPr>
                <w:rFonts w:asciiTheme="majorHAnsi" w:hAnsiTheme="majorHAnsi" w:cs="Arial"/>
                <w:b/>
                <w:bCs/>
                <w:sz w:val="20"/>
                <w:szCs w:val="20"/>
                <w:u w:val="single"/>
              </w:rPr>
            </w:pPr>
          </w:p>
          <w:p w14:paraId="594469F6" w14:textId="77777777" w:rsidR="00820214" w:rsidRDefault="00820214" w:rsidP="00F31CB2">
            <w:pPr>
              <w:jc w:val="both"/>
              <w:rPr>
                <w:rFonts w:asciiTheme="majorHAnsi" w:hAnsiTheme="majorHAnsi" w:cs="Arial"/>
                <w:b/>
                <w:bCs/>
                <w:sz w:val="20"/>
                <w:szCs w:val="20"/>
                <w:u w:val="single"/>
              </w:rPr>
            </w:pPr>
          </w:p>
          <w:p w14:paraId="21EB0A95" w14:textId="5B2DB1C3" w:rsidR="00820214" w:rsidRPr="00F31CB2" w:rsidRDefault="00820214" w:rsidP="00F31CB2">
            <w:pPr>
              <w:jc w:val="both"/>
              <w:rPr>
                <w:rFonts w:asciiTheme="majorHAnsi" w:hAnsiTheme="majorHAnsi" w:cs="Arial"/>
                <w:b/>
                <w:bCs/>
                <w:sz w:val="20"/>
                <w:szCs w:val="20"/>
                <w:u w:val="single"/>
              </w:rPr>
            </w:pPr>
            <w:r>
              <w:rPr>
                <w:rFonts w:asciiTheme="majorHAnsi" w:hAnsiTheme="majorHAnsi" w:cs="Arial"/>
                <w:b/>
                <w:bCs/>
                <w:sz w:val="20"/>
                <w:szCs w:val="20"/>
                <w:u w:val="single"/>
              </w:rPr>
              <w:t>Kia</w:t>
            </w:r>
          </w:p>
        </w:tc>
        <w:tc>
          <w:tcPr>
            <w:tcW w:w="952" w:type="dxa"/>
            <w:hideMark/>
          </w:tcPr>
          <w:p w14:paraId="5101BE9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8</w:t>
            </w:r>
          </w:p>
        </w:tc>
        <w:tc>
          <w:tcPr>
            <w:tcW w:w="1996" w:type="dxa"/>
            <w:hideMark/>
          </w:tcPr>
          <w:p w14:paraId="4AF94CC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Forte</w:t>
            </w:r>
            <w:r w:rsidRPr="00820214">
              <w:rPr>
                <w:rFonts w:asciiTheme="majorHAnsi" w:hAnsiTheme="majorHAnsi" w:cs="Arial"/>
                <w:b/>
                <w:bCs/>
                <w:sz w:val="20"/>
                <w:szCs w:val="20"/>
              </w:rPr>
              <w:br/>
              <w:t xml:space="preserve">2.0L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5902F7F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w:t>
            </w:r>
          </w:p>
        </w:tc>
        <w:tc>
          <w:tcPr>
            <w:tcW w:w="2920" w:type="dxa"/>
            <w:noWrap/>
            <w:hideMark/>
          </w:tcPr>
          <w:p w14:paraId="61EF5C6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0B815622" w14:textId="77777777" w:rsidTr="00F31CB2">
        <w:trPr>
          <w:trHeight w:val="440"/>
        </w:trPr>
        <w:tc>
          <w:tcPr>
            <w:tcW w:w="1418" w:type="dxa"/>
            <w:vMerge/>
            <w:hideMark/>
          </w:tcPr>
          <w:p w14:paraId="66A6FB4D"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2F03B3A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9</w:t>
            </w:r>
          </w:p>
        </w:tc>
        <w:tc>
          <w:tcPr>
            <w:tcW w:w="1996" w:type="dxa"/>
            <w:hideMark/>
          </w:tcPr>
          <w:p w14:paraId="3C0F0E9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K5</w:t>
            </w:r>
            <w:r w:rsidRPr="00820214">
              <w:rPr>
                <w:rFonts w:asciiTheme="majorHAnsi" w:hAnsiTheme="majorHAnsi" w:cs="Arial"/>
                <w:b/>
                <w:bCs/>
                <w:sz w:val="20"/>
                <w:szCs w:val="20"/>
              </w:rPr>
              <w:br/>
              <w:t xml:space="preserve">2.5L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28AF8E4C"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Bloomington Ford</w:t>
            </w:r>
          </w:p>
        </w:tc>
        <w:tc>
          <w:tcPr>
            <w:tcW w:w="2920" w:type="dxa"/>
            <w:noWrap/>
            <w:hideMark/>
          </w:tcPr>
          <w:p w14:paraId="71F2D279"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$27,662.25</w:t>
            </w:r>
          </w:p>
        </w:tc>
      </w:tr>
      <w:tr w:rsidR="00F31CB2" w:rsidRPr="00F31CB2" w14:paraId="3F367DD2" w14:textId="77777777" w:rsidTr="00F31CB2">
        <w:trPr>
          <w:trHeight w:val="503"/>
        </w:trPr>
        <w:tc>
          <w:tcPr>
            <w:tcW w:w="1418" w:type="dxa"/>
            <w:noWrap/>
            <w:hideMark/>
          </w:tcPr>
          <w:p w14:paraId="7BD218A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Mazda</w:t>
            </w:r>
          </w:p>
        </w:tc>
        <w:tc>
          <w:tcPr>
            <w:tcW w:w="952" w:type="dxa"/>
            <w:hideMark/>
          </w:tcPr>
          <w:p w14:paraId="4609021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10</w:t>
            </w:r>
          </w:p>
        </w:tc>
        <w:tc>
          <w:tcPr>
            <w:tcW w:w="1996" w:type="dxa"/>
            <w:hideMark/>
          </w:tcPr>
          <w:p w14:paraId="62A1AEAD"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xml:space="preserve">Mazda3 Sedan </w:t>
            </w:r>
            <w:r w:rsidRPr="00820214">
              <w:rPr>
                <w:rFonts w:asciiTheme="majorHAnsi" w:hAnsiTheme="majorHAnsi" w:cs="Arial"/>
                <w:b/>
                <w:bCs/>
                <w:sz w:val="20"/>
                <w:szCs w:val="20"/>
              </w:rPr>
              <w:br/>
              <w:t>2.5L Turbo</w:t>
            </w:r>
          </w:p>
        </w:tc>
        <w:tc>
          <w:tcPr>
            <w:tcW w:w="1994" w:type="dxa"/>
            <w:hideMark/>
          </w:tcPr>
          <w:p w14:paraId="6FB714E3"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5DA933D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76D1BFD5" w14:textId="77777777" w:rsidTr="00F31CB2">
        <w:trPr>
          <w:trHeight w:val="530"/>
        </w:trPr>
        <w:tc>
          <w:tcPr>
            <w:tcW w:w="1418" w:type="dxa"/>
            <w:vMerge w:val="restart"/>
            <w:noWrap/>
            <w:hideMark/>
          </w:tcPr>
          <w:p w14:paraId="2885BC6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xml:space="preserve">Nissan </w:t>
            </w:r>
          </w:p>
        </w:tc>
        <w:tc>
          <w:tcPr>
            <w:tcW w:w="952" w:type="dxa"/>
            <w:hideMark/>
          </w:tcPr>
          <w:p w14:paraId="2D99907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11</w:t>
            </w:r>
          </w:p>
        </w:tc>
        <w:tc>
          <w:tcPr>
            <w:tcW w:w="1996" w:type="dxa"/>
            <w:hideMark/>
          </w:tcPr>
          <w:p w14:paraId="7747DEEC"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Altima</w:t>
            </w:r>
            <w:r w:rsidRPr="00820214">
              <w:rPr>
                <w:rFonts w:asciiTheme="majorHAnsi" w:hAnsiTheme="majorHAnsi" w:cs="Arial"/>
                <w:b/>
                <w:bCs/>
                <w:sz w:val="20"/>
                <w:szCs w:val="20"/>
              </w:rPr>
              <w:br/>
              <w:t xml:space="preserve">2.5L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1B3FFEB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Bloomington Ford</w:t>
            </w:r>
          </w:p>
        </w:tc>
        <w:tc>
          <w:tcPr>
            <w:tcW w:w="2920" w:type="dxa"/>
            <w:noWrap/>
            <w:hideMark/>
          </w:tcPr>
          <w:p w14:paraId="011AA8FE"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$25,827.25</w:t>
            </w:r>
          </w:p>
        </w:tc>
      </w:tr>
      <w:tr w:rsidR="00F31CB2" w:rsidRPr="00F31CB2" w14:paraId="281DDB81" w14:textId="77777777" w:rsidTr="00F31CB2">
        <w:trPr>
          <w:trHeight w:val="530"/>
        </w:trPr>
        <w:tc>
          <w:tcPr>
            <w:tcW w:w="1418" w:type="dxa"/>
            <w:vMerge/>
            <w:hideMark/>
          </w:tcPr>
          <w:p w14:paraId="67B94AFC"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4A7E8D9F"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12</w:t>
            </w:r>
          </w:p>
        </w:tc>
        <w:tc>
          <w:tcPr>
            <w:tcW w:w="1996" w:type="dxa"/>
            <w:hideMark/>
          </w:tcPr>
          <w:p w14:paraId="740BF210"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Sentra</w:t>
            </w:r>
            <w:r w:rsidRPr="00820214">
              <w:rPr>
                <w:rFonts w:asciiTheme="majorHAnsi" w:hAnsiTheme="majorHAnsi" w:cs="Arial"/>
                <w:b/>
                <w:bCs/>
                <w:sz w:val="20"/>
                <w:szCs w:val="20"/>
              </w:rPr>
              <w:br/>
              <w:t xml:space="preserve">2.0L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09523FD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Bloomington Ford</w:t>
            </w:r>
          </w:p>
        </w:tc>
        <w:tc>
          <w:tcPr>
            <w:tcW w:w="2920" w:type="dxa"/>
            <w:noWrap/>
            <w:hideMark/>
          </w:tcPr>
          <w:p w14:paraId="33679723"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$21,179.25</w:t>
            </w:r>
          </w:p>
        </w:tc>
      </w:tr>
      <w:tr w:rsidR="00F31CB2" w:rsidRPr="00F31CB2" w14:paraId="48643F88" w14:textId="77777777" w:rsidTr="00F31CB2">
        <w:trPr>
          <w:trHeight w:val="530"/>
        </w:trPr>
        <w:tc>
          <w:tcPr>
            <w:tcW w:w="1418" w:type="dxa"/>
            <w:vMerge/>
            <w:hideMark/>
          </w:tcPr>
          <w:p w14:paraId="1C7AA9C6"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28CFD67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13</w:t>
            </w:r>
          </w:p>
        </w:tc>
        <w:tc>
          <w:tcPr>
            <w:tcW w:w="1996" w:type="dxa"/>
            <w:hideMark/>
          </w:tcPr>
          <w:p w14:paraId="48635C49"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Versa</w:t>
            </w:r>
            <w:r w:rsidRPr="00820214">
              <w:rPr>
                <w:rFonts w:asciiTheme="majorHAnsi" w:hAnsiTheme="majorHAnsi" w:cs="Arial"/>
                <w:b/>
                <w:bCs/>
                <w:sz w:val="20"/>
                <w:szCs w:val="20"/>
              </w:rPr>
              <w:br/>
              <w:t xml:space="preserve">1.6L 4 </w:t>
            </w:r>
            <w:proofErr w:type="spellStart"/>
            <w:r w:rsidRPr="00820214">
              <w:rPr>
                <w:rFonts w:asciiTheme="majorHAnsi" w:hAnsiTheme="majorHAnsi" w:cs="Arial"/>
                <w:b/>
                <w:bCs/>
                <w:sz w:val="20"/>
                <w:szCs w:val="20"/>
              </w:rPr>
              <w:t>Cyl</w:t>
            </w:r>
            <w:proofErr w:type="spellEnd"/>
            <w:r w:rsidRPr="00820214">
              <w:rPr>
                <w:rFonts w:asciiTheme="majorHAnsi" w:hAnsiTheme="majorHAnsi" w:cs="Arial"/>
                <w:b/>
                <w:bCs/>
                <w:sz w:val="20"/>
                <w:szCs w:val="20"/>
              </w:rPr>
              <w:t>.</w:t>
            </w:r>
          </w:p>
        </w:tc>
        <w:tc>
          <w:tcPr>
            <w:tcW w:w="1994" w:type="dxa"/>
            <w:hideMark/>
          </w:tcPr>
          <w:p w14:paraId="26D83A2F"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Bloomington Ford</w:t>
            </w:r>
          </w:p>
        </w:tc>
        <w:tc>
          <w:tcPr>
            <w:tcW w:w="2920" w:type="dxa"/>
            <w:noWrap/>
            <w:hideMark/>
          </w:tcPr>
          <w:p w14:paraId="503CD27F"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$20,171.25</w:t>
            </w:r>
          </w:p>
        </w:tc>
      </w:tr>
      <w:tr w:rsidR="00F31CB2" w:rsidRPr="00F31CB2" w14:paraId="2E605BF9" w14:textId="77777777" w:rsidTr="00F31CB2">
        <w:trPr>
          <w:trHeight w:val="440"/>
        </w:trPr>
        <w:tc>
          <w:tcPr>
            <w:tcW w:w="1418" w:type="dxa"/>
            <w:vMerge w:val="restart"/>
            <w:noWrap/>
            <w:hideMark/>
          </w:tcPr>
          <w:p w14:paraId="48E625BD"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xml:space="preserve">Toyota </w:t>
            </w:r>
          </w:p>
        </w:tc>
        <w:tc>
          <w:tcPr>
            <w:tcW w:w="952" w:type="dxa"/>
            <w:hideMark/>
          </w:tcPr>
          <w:p w14:paraId="40429BA0"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14</w:t>
            </w:r>
          </w:p>
        </w:tc>
        <w:tc>
          <w:tcPr>
            <w:tcW w:w="1996" w:type="dxa"/>
            <w:hideMark/>
          </w:tcPr>
          <w:p w14:paraId="56592C6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Camry (Hybrid)</w:t>
            </w:r>
          </w:p>
        </w:tc>
        <w:tc>
          <w:tcPr>
            <w:tcW w:w="1994" w:type="dxa"/>
            <w:hideMark/>
          </w:tcPr>
          <w:p w14:paraId="36095F1C"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20927A0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2372B343" w14:textId="77777777" w:rsidTr="00F31CB2">
        <w:trPr>
          <w:trHeight w:val="350"/>
        </w:trPr>
        <w:tc>
          <w:tcPr>
            <w:tcW w:w="1418" w:type="dxa"/>
            <w:vMerge/>
            <w:hideMark/>
          </w:tcPr>
          <w:p w14:paraId="41B53BD8"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60C5A5E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15</w:t>
            </w:r>
          </w:p>
        </w:tc>
        <w:tc>
          <w:tcPr>
            <w:tcW w:w="1996" w:type="dxa"/>
            <w:hideMark/>
          </w:tcPr>
          <w:p w14:paraId="1979B5D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Corolla</w:t>
            </w:r>
          </w:p>
        </w:tc>
        <w:tc>
          <w:tcPr>
            <w:tcW w:w="1994" w:type="dxa"/>
            <w:hideMark/>
          </w:tcPr>
          <w:p w14:paraId="6D4160F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0032444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44C48F8F" w14:textId="77777777" w:rsidTr="00F31CB2">
        <w:trPr>
          <w:trHeight w:val="350"/>
        </w:trPr>
        <w:tc>
          <w:tcPr>
            <w:tcW w:w="1418" w:type="dxa"/>
            <w:vMerge/>
            <w:hideMark/>
          </w:tcPr>
          <w:p w14:paraId="0253C5CC"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62D7C44D"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16</w:t>
            </w:r>
          </w:p>
        </w:tc>
        <w:tc>
          <w:tcPr>
            <w:tcW w:w="1996" w:type="dxa"/>
            <w:hideMark/>
          </w:tcPr>
          <w:p w14:paraId="0A92A9B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Corolla (Hybrid)</w:t>
            </w:r>
          </w:p>
        </w:tc>
        <w:tc>
          <w:tcPr>
            <w:tcW w:w="1994" w:type="dxa"/>
            <w:hideMark/>
          </w:tcPr>
          <w:p w14:paraId="3785F054"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2861A35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45616ECB" w14:textId="77777777" w:rsidTr="00F31CB2">
        <w:trPr>
          <w:trHeight w:val="350"/>
        </w:trPr>
        <w:tc>
          <w:tcPr>
            <w:tcW w:w="1418" w:type="dxa"/>
            <w:vMerge/>
            <w:hideMark/>
          </w:tcPr>
          <w:p w14:paraId="43C42EF3" w14:textId="77777777" w:rsidR="00F31CB2" w:rsidRPr="00F31CB2" w:rsidRDefault="00F31CB2" w:rsidP="00F31CB2">
            <w:pPr>
              <w:jc w:val="both"/>
              <w:rPr>
                <w:rFonts w:asciiTheme="majorHAnsi" w:hAnsiTheme="majorHAnsi" w:cs="Arial"/>
                <w:b/>
                <w:bCs/>
                <w:sz w:val="20"/>
                <w:szCs w:val="20"/>
                <w:u w:val="single"/>
              </w:rPr>
            </w:pPr>
          </w:p>
        </w:tc>
        <w:tc>
          <w:tcPr>
            <w:tcW w:w="952" w:type="dxa"/>
            <w:hideMark/>
          </w:tcPr>
          <w:p w14:paraId="5849FD7D"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17</w:t>
            </w:r>
          </w:p>
        </w:tc>
        <w:tc>
          <w:tcPr>
            <w:tcW w:w="1996" w:type="dxa"/>
            <w:hideMark/>
          </w:tcPr>
          <w:p w14:paraId="298E7CC1"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Crown</w:t>
            </w:r>
          </w:p>
        </w:tc>
        <w:tc>
          <w:tcPr>
            <w:tcW w:w="1994" w:type="dxa"/>
            <w:hideMark/>
          </w:tcPr>
          <w:p w14:paraId="5A54B18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7E2AA74F"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233C006B" w14:textId="77777777" w:rsidTr="00F31CB2">
        <w:trPr>
          <w:trHeight w:val="350"/>
        </w:trPr>
        <w:tc>
          <w:tcPr>
            <w:tcW w:w="1418" w:type="dxa"/>
            <w:noWrap/>
            <w:hideMark/>
          </w:tcPr>
          <w:p w14:paraId="45E44D91"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Volkswagen</w:t>
            </w:r>
          </w:p>
        </w:tc>
        <w:tc>
          <w:tcPr>
            <w:tcW w:w="952" w:type="dxa"/>
            <w:hideMark/>
          </w:tcPr>
          <w:p w14:paraId="62809C20"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18</w:t>
            </w:r>
          </w:p>
        </w:tc>
        <w:tc>
          <w:tcPr>
            <w:tcW w:w="1996" w:type="dxa"/>
            <w:hideMark/>
          </w:tcPr>
          <w:p w14:paraId="7AF2596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Jetta</w:t>
            </w:r>
          </w:p>
        </w:tc>
        <w:tc>
          <w:tcPr>
            <w:tcW w:w="1994" w:type="dxa"/>
            <w:hideMark/>
          </w:tcPr>
          <w:p w14:paraId="3E5CC63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082C36B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082E6E2E" w14:textId="77777777" w:rsidTr="00F31CB2">
        <w:trPr>
          <w:trHeight w:val="350"/>
        </w:trPr>
        <w:tc>
          <w:tcPr>
            <w:tcW w:w="1418" w:type="dxa"/>
            <w:noWrap/>
            <w:hideMark/>
          </w:tcPr>
          <w:p w14:paraId="4FE8DEF7"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xml:space="preserve">Chevrolet </w:t>
            </w:r>
          </w:p>
        </w:tc>
        <w:tc>
          <w:tcPr>
            <w:tcW w:w="952" w:type="dxa"/>
            <w:hideMark/>
          </w:tcPr>
          <w:p w14:paraId="33BE784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19</w:t>
            </w:r>
          </w:p>
        </w:tc>
        <w:tc>
          <w:tcPr>
            <w:tcW w:w="1996" w:type="dxa"/>
            <w:hideMark/>
          </w:tcPr>
          <w:p w14:paraId="2D183D3E"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Bolt EV (Electric)</w:t>
            </w:r>
          </w:p>
        </w:tc>
        <w:tc>
          <w:tcPr>
            <w:tcW w:w="1994" w:type="dxa"/>
            <w:hideMark/>
          </w:tcPr>
          <w:p w14:paraId="15F22F0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07028ED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50A9F832" w14:textId="77777777" w:rsidTr="00F31CB2">
        <w:trPr>
          <w:trHeight w:val="350"/>
        </w:trPr>
        <w:tc>
          <w:tcPr>
            <w:tcW w:w="1418" w:type="dxa"/>
            <w:noWrap/>
            <w:hideMark/>
          </w:tcPr>
          <w:p w14:paraId="7845844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Honda</w:t>
            </w:r>
          </w:p>
        </w:tc>
        <w:tc>
          <w:tcPr>
            <w:tcW w:w="952" w:type="dxa"/>
            <w:noWrap/>
            <w:hideMark/>
          </w:tcPr>
          <w:p w14:paraId="1DF12A2F"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20</w:t>
            </w:r>
          </w:p>
        </w:tc>
        <w:tc>
          <w:tcPr>
            <w:tcW w:w="1996" w:type="dxa"/>
            <w:hideMark/>
          </w:tcPr>
          <w:p w14:paraId="47EC072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Civic Hatchback</w:t>
            </w:r>
          </w:p>
        </w:tc>
        <w:tc>
          <w:tcPr>
            <w:tcW w:w="1994" w:type="dxa"/>
            <w:hideMark/>
          </w:tcPr>
          <w:p w14:paraId="44DAE784"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1CF07AF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150B9B5D" w14:textId="77777777" w:rsidTr="00F31CB2">
        <w:trPr>
          <w:trHeight w:val="350"/>
        </w:trPr>
        <w:tc>
          <w:tcPr>
            <w:tcW w:w="1418" w:type="dxa"/>
            <w:noWrap/>
            <w:hideMark/>
          </w:tcPr>
          <w:p w14:paraId="23A3854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Kia</w:t>
            </w:r>
          </w:p>
        </w:tc>
        <w:tc>
          <w:tcPr>
            <w:tcW w:w="952" w:type="dxa"/>
            <w:noWrap/>
            <w:hideMark/>
          </w:tcPr>
          <w:p w14:paraId="533D034E"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21</w:t>
            </w:r>
          </w:p>
        </w:tc>
        <w:tc>
          <w:tcPr>
            <w:tcW w:w="1996" w:type="dxa"/>
            <w:hideMark/>
          </w:tcPr>
          <w:p w14:paraId="66B4B39B"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Rio 5-Door</w:t>
            </w:r>
          </w:p>
        </w:tc>
        <w:tc>
          <w:tcPr>
            <w:tcW w:w="1994" w:type="dxa"/>
            <w:hideMark/>
          </w:tcPr>
          <w:p w14:paraId="3D5B2D35"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6DE2134E"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744E62E4" w14:textId="77777777" w:rsidTr="00F31CB2">
        <w:trPr>
          <w:trHeight w:val="350"/>
        </w:trPr>
        <w:tc>
          <w:tcPr>
            <w:tcW w:w="1418" w:type="dxa"/>
            <w:noWrap/>
            <w:hideMark/>
          </w:tcPr>
          <w:p w14:paraId="7953F45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Mazda</w:t>
            </w:r>
          </w:p>
        </w:tc>
        <w:tc>
          <w:tcPr>
            <w:tcW w:w="952" w:type="dxa"/>
            <w:noWrap/>
            <w:hideMark/>
          </w:tcPr>
          <w:p w14:paraId="24D2426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22</w:t>
            </w:r>
          </w:p>
        </w:tc>
        <w:tc>
          <w:tcPr>
            <w:tcW w:w="1996" w:type="dxa"/>
            <w:hideMark/>
          </w:tcPr>
          <w:p w14:paraId="3149CF9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Mazda3 Hatchback</w:t>
            </w:r>
          </w:p>
        </w:tc>
        <w:tc>
          <w:tcPr>
            <w:tcW w:w="1994" w:type="dxa"/>
            <w:hideMark/>
          </w:tcPr>
          <w:p w14:paraId="77ACD453"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3C5A6E83"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175E2E3B" w14:textId="77777777" w:rsidTr="00F31CB2">
        <w:trPr>
          <w:trHeight w:val="350"/>
        </w:trPr>
        <w:tc>
          <w:tcPr>
            <w:tcW w:w="1418" w:type="dxa"/>
            <w:noWrap/>
            <w:hideMark/>
          </w:tcPr>
          <w:p w14:paraId="7E34B3B8"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Mitsubishi</w:t>
            </w:r>
          </w:p>
        </w:tc>
        <w:tc>
          <w:tcPr>
            <w:tcW w:w="952" w:type="dxa"/>
            <w:noWrap/>
            <w:hideMark/>
          </w:tcPr>
          <w:p w14:paraId="46DF937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23</w:t>
            </w:r>
          </w:p>
        </w:tc>
        <w:tc>
          <w:tcPr>
            <w:tcW w:w="1996" w:type="dxa"/>
            <w:hideMark/>
          </w:tcPr>
          <w:p w14:paraId="0A289B7E"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Mirage</w:t>
            </w:r>
          </w:p>
        </w:tc>
        <w:tc>
          <w:tcPr>
            <w:tcW w:w="1994" w:type="dxa"/>
            <w:hideMark/>
          </w:tcPr>
          <w:p w14:paraId="52E1D5C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3CD375E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62E811B1" w14:textId="77777777" w:rsidTr="00F31CB2">
        <w:trPr>
          <w:trHeight w:val="350"/>
        </w:trPr>
        <w:tc>
          <w:tcPr>
            <w:tcW w:w="1418" w:type="dxa"/>
            <w:noWrap/>
            <w:hideMark/>
          </w:tcPr>
          <w:p w14:paraId="132039B8"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xml:space="preserve">Nissan </w:t>
            </w:r>
          </w:p>
        </w:tc>
        <w:tc>
          <w:tcPr>
            <w:tcW w:w="952" w:type="dxa"/>
            <w:noWrap/>
            <w:hideMark/>
          </w:tcPr>
          <w:p w14:paraId="565308B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24</w:t>
            </w:r>
          </w:p>
        </w:tc>
        <w:tc>
          <w:tcPr>
            <w:tcW w:w="1996" w:type="dxa"/>
            <w:hideMark/>
          </w:tcPr>
          <w:p w14:paraId="4A82D350"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LEAF (Electric)</w:t>
            </w:r>
          </w:p>
        </w:tc>
        <w:tc>
          <w:tcPr>
            <w:tcW w:w="1994" w:type="dxa"/>
            <w:hideMark/>
          </w:tcPr>
          <w:p w14:paraId="17F174B0"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Bloomington Ford</w:t>
            </w:r>
          </w:p>
        </w:tc>
        <w:tc>
          <w:tcPr>
            <w:tcW w:w="2920" w:type="dxa"/>
            <w:noWrap/>
            <w:hideMark/>
          </w:tcPr>
          <w:p w14:paraId="25164880"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$22,129.25</w:t>
            </w:r>
          </w:p>
        </w:tc>
      </w:tr>
      <w:tr w:rsidR="00F31CB2" w:rsidRPr="00F31CB2" w14:paraId="3718DB76" w14:textId="77777777" w:rsidTr="00F31CB2">
        <w:trPr>
          <w:trHeight w:val="350"/>
        </w:trPr>
        <w:tc>
          <w:tcPr>
            <w:tcW w:w="1418" w:type="dxa"/>
            <w:noWrap/>
            <w:hideMark/>
          </w:tcPr>
          <w:p w14:paraId="7BFBA02B"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Subaru</w:t>
            </w:r>
          </w:p>
        </w:tc>
        <w:tc>
          <w:tcPr>
            <w:tcW w:w="952" w:type="dxa"/>
            <w:noWrap/>
            <w:hideMark/>
          </w:tcPr>
          <w:p w14:paraId="7F3C8EE6"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25</w:t>
            </w:r>
          </w:p>
        </w:tc>
        <w:tc>
          <w:tcPr>
            <w:tcW w:w="1996" w:type="dxa"/>
            <w:hideMark/>
          </w:tcPr>
          <w:p w14:paraId="5143025E"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Impreza</w:t>
            </w:r>
          </w:p>
        </w:tc>
        <w:tc>
          <w:tcPr>
            <w:tcW w:w="1994" w:type="dxa"/>
            <w:hideMark/>
          </w:tcPr>
          <w:p w14:paraId="12BEB0E2"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389494AF"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71458DB7" w14:textId="77777777" w:rsidTr="00F31CB2">
        <w:trPr>
          <w:trHeight w:val="350"/>
        </w:trPr>
        <w:tc>
          <w:tcPr>
            <w:tcW w:w="1418" w:type="dxa"/>
            <w:vMerge w:val="restart"/>
            <w:noWrap/>
            <w:hideMark/>
          </w:tcPr>
          <w:p w14:paraId="4FA80832"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 xml:space="preserve">Toyota </w:t>
            </w:r>
          </w:p>
        </w:tc>
        <w:tc>
          <w:tcPr>
            <w:tcW w:w="952" w:type="dxa"/>
            <w:noWrap/>
            <w:hideMark/>
          </w:tcPr>
          <w:p w14:paraId="7C4F4731"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26</w:t>
            </w:r>
          </w:p>
        </w:tc>
        <w:tc>
          <w:tcPr>
            <w:tcW w:w="1996" w:type="dxa"/>
            <w:hideMark/>
          </w:tcPr>
          <w:p w14:paraId="086B2BA0"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Corolla Hatchback</w:t>
            </w:r>
          </w:p>
        </w:tc>
        <w:tc>
          <w:tcPr>
            <w:tcW w:w="1994" w:type="dxa"/>
            <w:hideMark/>
          </w:tcPr>
          <w:p w14:paraId="12754051"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373116D4"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0B057E5E" w14:textId="77777777" w:rsidTr="00F31CB2">
        <w:trPr>
          <w:trHeight w:val="350"/>
        </w:trPr>
        <w:tc>
          <w:tcPr>
            <w:tcW w:w="1418" w:type="dxa"/>
            <w:vMerge/>
            <w:hideMark/>
          </w:tcPr>
          <w:p w14:paraId="145AA95B" w14:textId="77777777" w:rsidR="00F31CB2" w:rsidRPr="00F31CB2" w:rsidRDefault="00F31CB2" w:rsidP="00F31CB2">
            <w:pPr>
              <w:jc w:val="both"/>
              <w:rPr>
                <w:rFonts w:asciiTheme="majorHAnsi" w:hAnsiTheme="majorHAnsi" w:cs="Arial"/>
                <w:b/>
                <w:bCs/>
                <w:sz w:val="20"/>
                <w:szCs w:val="20"/>
                <w:u w:val="single"/>
              </w:rPr>
            </w:pPr>
          </w:p>
        </w:tc>
        <w:tc>
          <w:tcPr>
            <w:tcW w:w="952" w:type="dxa"/>
            <w:noWrap/>
            <w:hideMark/>
          </w:tcPr>
          <w:p w14:paraId="751FD5E8"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27</w:t>
            </w:r>
          </w:p>
        </w:tc>
        <w:tc>
          <w:tcPr>
            <w:tcW w:w="1996" w:type="dxa"/>
            <w:hideMark/>
          </w:tcPr>
          <w:p w14:paraId="615E1AEB"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Prius (Hybrid)</w:t>
            </w:r>
          </w:p>
        </w:tc>
        <w:tc>
          <w:tcPr>
            <w:tcW w:w="1994" w:type="dxa"/>
            <w:hideMark/>
          </w:tcPr>
          <w:p w14:paraId="723B8A1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712DF463"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2A7ED268" w14:textId="77777777" w:rsidTr="00F31CB2">
        <w:trPr>
          <w:trHeight w:val="530"/>
        </w:trPr>
        <w:tc>
          <w:tcPr>
            <w:tcW w:w="1418" w:type="dxa"/>
            <w:vMerge/>
            <w:hideMark/>
          </w:tcPr>
          <w:p w14:paraId="6CCD8E20" w14:textId="77777777" w:rsidR="00F31CB2" w:rsidRPr="00F31CB2" w:rsidRDefault="00F31CB2" w:rsidP="00F31CB2">
            <w:pPr>
              <w:jc w:val="both"/>
              <w:rPr>
                <w:rFonts w:asciiTheme="majorHAnsi" w:hAnsiTheme="majorHAnsi" w:cs="Arial"/>
                <w:b/>
                <w:bCs/>
                <w:sz w:val="20"/>
                <w:szCs w:val="20"/>
                <w:u w:val="single"/>
              </w:rPr>
            </w:pPr>
          </w:p>
        </w:tc>
        <w:tc>
          <w:tcPr>
            <w:tcW w:w="952" w:type="dxa"/>
            <w:noWrap/>
            <w:hideMark/>
          </w:tcPr>
          <w:p w14:paraId="24D24163"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28</w:t>
            </w:r>
          </w:p>
        </w:tc>
        <w:tc>
          <w:tcPr>
            <w:tcW w:w="1996" w:type="dxa"/>
            <w:hideMark/>
          </w:tcPr>
          <w:p w14:paraId="31232BD6"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Prius Prime (Plug-In (Hybrid))</w:t>
            </w:r>
          </w:p>
        </w:tc>
        <w:tc>
          <w:tcPr>
            <w:tcW w:w="1994" w:type="dxa"/>
            <w:hideMark/>
          </w:tcPr>
          <w:p w14:paraId="2D55856A"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44EBF0B9"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r w:rsidR="00F31CB2" w:rsidRPr="00F31CB2" w14:paraId="4587B415" w14:textId="77777777" w:rsidTr="00F31CB2">
        <w:trPr>
          <w:trHeight w:val="260"/>
        </w:trPr>
        <w:tc>
          <w:tcPr>
            <w:tcW w:w="1418" w:type="dxa"/>
            <w:noWrap/>
            <w:hideMark/>
          </w:tcPr>
          <w:p w14:paraId="5E5ABA85"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Volkswagen</w:t>
            </w:r>
          </w:p>
        </w:tc>
        <w:tc>
          <w:tcPr>
            <w:tcW w:w="952" w:type="dxa"/>
            <w:noWrap/>
            <w:hideMark/>
          </w:tcPr>
          <w:p w14:paraId="59B258E1"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29</w:t>
            </w:r>
          </w:p>
        </w:tc>
        <w:tc>
          <w:tcPr>
            <w:tcW w:w="1996" w:type="dxa"/>
            <w:hideMark/>
          </w:tcPr>
          <w:p w14:paraId="2A08A467"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Golf</w:t>
            </w:r>
          </w:p>
        </w:tc>
        <w:tc>
          <w:tcPr>
            <w:tcW w:w="1994" w:type="dxa"/>
            <w:hideMark/>
          </w:tcPr>
          <w:p w14:paraId="2897D624" w14:textId="77777777" w:rsidR="00F31CB2" w:rsidRPr="00820214" w:rsidRDefault="00F31CB2" w:rsidP="00F31CB2">
            <w:pPr>
              <w:jc w:val="both"/>
              <w:rPr>
                <w:rFonts w:asciiTheme="majorHAnsi" w:hAnsiTheme="majorHAnsi" w:cs="Arial"/>
                <w:b/>
                <w:bCs/>
                <w:sz w:val="20"/>
                <w:szCs w:val="20"/>
              </w:rPr>
            </w:pPr>
            <w:r w:rsidRPr="00820214">
              <w:rPr>
                <w:rFonts w:asciiTheme="majorHAnsi" w:hAnsiTheme="majorHAnsi" w:cs="Arial"/>
                <w:b/>
                <w:bCs/>
                <w:sz w:val="20"/>
                <w:szCs w:val="20"/>
              </w:rPr>
              <w:t> </w:t>
            </w:r>
          </w:p>
        </w:tc>
        <w:tc>
          <w:tcPr>
            <w:tcW w:w="2920" w:type="dxa"/>
            <w:noWrap/>
            <w:hideMark/>
          </w:tcPr>
          <w:p w14:paraId="63FEEAEF" w14:textId="77777777" w:rsidR="00F31CB2" w:rsidRPr="00F31CB2" w:rsidRDefault="00F31CB2" w:rsidP="00F31CB2">
            <w:pPr>
              <w:jc w:val="both"/>
              <w:rPr>
                <w:rFonts w:asciiTheme="majorHAnsi" w:hAnsiTheme="majorHAnsi" w:cs="Arial"/>
                <w:b/>
                <w:bCs/>
                <w:sz w:val="20"/>
                <w:szCs w:val="20"/>
                <w:u w:val="single"/>
              </w:rPr>
            </w:pPr>
            <w:r w:rsidRPr="00F31CB2">
              <w:rPr>
                <w:rFonts w:asciiTheme="majorHAnsi" w:hAnsiTheme="majorHAnsi" w:cs="Arial"/>
                <w:b/>
                <w:bCs/>
                <w:sz w:val="20"/>
                <w:szCs w:val="20"/>
                <w:u w:val="single"/>
              </w:rPr>
              <w:t>NO BID</w:t>
            </w:r>
          </w:p>
        </w:tc>
      </w:tr>
    </w:tbl>
    <w:p w14:paraId="3A269BAB" w14:textId="77777777" w:rsidR="006176E1" w:rsidRDefault="006176E1" w:rsidP="007204F7">
      <w:pPr>
        <w:jc w:val="both"/>
        <w:rPr>
          <w:rFonts w:asciiTheme="majorHAnsi" w:hAnsiTheme="majorHAnsi" w:cs="Arial"/>
          <w:b/>
          <w:bCs/>
          <w:sz w:val="20"/>
          <w:szCs w:val="20"/>
          <w:u w:val="single"/>
        </w:rPr>
      </w:pPr>
    </w:p>
    <w:p w14:paraId="6755CBB4" w14:textId="77777777" w:rsidR="00293D27" w:rsidRPr="00B37BAE" w:rsidRDefault="00293D27" w:rsidP="007204F7">
      <w:pPr>
        <w:jc w:val="both"/>
        <w:rPr>
          <w:rFonts w:asciiTheme="majorHAnsi" w:hAnsiTheme="majorHAnsi" w:cs="Arial"/>
          <w:b/>
          <w:bCs/>
          <w:sz w:val="20"/>
          <w:szCs w:val="20"/>
          <w:u w:val="single"/>
        </w:rPr>
      </w:pPr>
    </w:p>
    <w:p w14:paraId="53BC2FDC" w14:textId="77777777" w:rsidR="006176E1" w:rsidRPr="00B37BAE" w:rsidRDefault="006176E1" w:rsidP="006176E1">
      <w:pPr>
        <w:rPr>
          <w:rFonts w:asciiTheme="majorHAnsi" w:hAnsiTheme="majorHAnsi" w:cs="Arial"/>
          <w:sz w:val="20"/>
          <w:szCs w:val="20"/>
        </w:rPr>
      </w:pPr>
      <w:proofErr w:type="gramStart"/>
      <w:r w:rsidRPr="00B37BAE">
        <w:rPr>
          <w:rFonts w:asciiTheme="majorHAnsi" w:hAnsiTheme="majorHAnsi" w:cs="Arial"/>
          <w:sz w:val="20"/>
          <w:szCs w:val="20"/>
        </w:rPr>
        <w:t>During the course of</w:t>
      </w:r>
      <w:proofErr w:type="gramEnd"/>
      <w:r w:rsidRPr="00B37BAE">
        <w:rPr>
          <w:rFonts w:asciiTheme="majorHAnsi" w:hAnsiTheme="majorHAnsi" w:cs="Arial"/>
          <w:sz w:val="20"/>
          <w:szCs w:val="20"/>
        </w:rPr>
        <w:t xml:space="preserve"> evaluation, the State scrutinized the bids to determine the viability of the proposed business solution to meet the needs of the State. The Indiana Department of Administration evaluated the bids based on the stipulated criteria outlined in the bid documents.  </w:t>
      </w:r>
    </w:p>
    <w:p w14:paraId="7584F52B" w14:textId="77777777" w:rsidR="006176E1" w:rsidRPr="00B37BAE" w:rsidRDefault="006176E1" w:rsidP="006176E1">
      <w:pPr>
        <w:rPr>
          <w:rFonts w:asciiTheme="majorHAnsi" w:hAnsiTheme="majorHAnsi" w:cs="Arial"/>
          <w:sz w:val="20"/>
          <w:szCs w:val="20"/>
        </w:rPr>
      </w:pPr>
    </w:p>
    <w:p w14:paraId="54F595F1" w14:textId="7BFC6315" w:rsidR="00E145D7" w:rsidRPr="00B37BAE" w:rsidRDefault="006176E1" w:rsidP="006176E1">
      <w:pPr>
        <w:rPr>
          <w:rFonts w:asciiTheme="majorHAnsi" w:hAnsiTheme="majorHAnsi" w:cs="Arial"/>
          <w:sz w:val="20"/>
          <w:szCs w:val="20"/>
        </w:rPr>
      </w:pPr>
      <w:r w:rsidRPr="00B37BAE">
        <w:rPr>
          <w:rFonts w:asciiTheme="majorHAnsi" w:hAnsiTheme="majorHAnsi" w:cs="Arial"/>
          <w:sz w:val="20"/>
          <w:szCs w:val="20"/>
        </w:rPr>
        <w:t>Pending successful negotiations, there will be a one-</w:t>
      </w:r>
      <w:r w:rsidR="000D5E8E">
        <w:rPr>
          <w:rFonts w:asciiTheme="majorHAnsi" w:hAnsiTheme="majorHAnsi" w:cs="Arial"/>
          <w:sz w:val="20"/>
          <w:szCs w:val="20"/>
        </w:rPr>
        <w:t xml:space="preserve">year (1) Quantity Purchase Agreement with </w:t>
      </w:r>
      <w:r w:rsidR="000D5E8E" w:rsidRPr="00F46A78">
        <w:rPr>
          <w:rFonts w:asciiTheme="majorHAnsi" w:hAnsiTheme="majorHAnsi" w:cs="Arial"/>
          <w:b/>
          <w:bCs/>
          <w:sz w:val="20"/>
          <w:szCs w:val="20"/>
        </w:rPr>
        <w:t>Bloomington Ford</w:t>
      </w:r>
      <w:r w:rsidR="00F31CB2">
        <w:rPr>
          <w:rFonts w:asciiTheme="majorHAnsi" w:hAnsiTheme="majorHAnsi" w:cs="Arial"/>
          <w:sz w:val="20"/>
          <w:szCs w:val="20"/>
        </w:rPr>
        <w:t>.</w:t>
      </w:r>
      <w:r w:rsidRPr="00B37BAE">
        <w:rPr>
          <w:rFonts w:asciiTheme="majorHAnsi" w:hAnsiTheme="majorHAnsi" w:cs="Arial"/>
          <w:sz w:val="20"/>
          <w:szCs w:val="20"/>
        </w:rPr>
        <w:t xml:space="preserve"> </w:t>
      </w:r>
    </w:p>
    <w:p w14:paraId="457C8980" w14:textId="77777777" w:rsidR="00E145D7" w:rsidRPr="00B37BAE" w:rsidRDefault="00E145D7" w:rsidP="00DB104B">
      <w:pPr>
        <w:rPr>
          <w:rFonts w:ascii="Rastanty Cortez" w:hAnsi="Rastanty Cortez" w:cs="Arial"/>
          <w:sz w:val="20"/>
          <w:szCs w:val="20"/>
        </w:rPr>
      </w:pPr>
    </w:p>
    <w:p w14:paraId="51FE96EF" w14:textId="233A24F8" w:rsidR="00AE5DE2" w:rsidRPr="00B37BAE" w:rsidRDefault="005D2CF3" w:rsidP="00DB104B">
      <w:pPr>
        <w:rPr>
          <w:rFonts w:ascii="Rastanty Cortez" w:hAnsi="Rastanty Cortez" w:cs="Arial"/>
          <w:sz w:val="52"/>
          <w:szCs w:val="52"/>
          <w:u w:val="single"/>
        </w:rPr>
      </w:pPr>
      <w:bookmarkStart w:id="3" w:name="_Hlk176514799"/>
      <w:r>
        <w:rPr>
          <w:rFonts w:ascii="Rastanty Cortez" w:hAnsi="Rastanty Cortez" w:cs="Arial"/>
          <w:sz w:val="52"/>
          <w:szCs w:val="52"/>
          <w:u w:val="single"/>
        </w:rPr>
        <w:t>Nathaniel Spears</w:t>
      </w:r>
    </w:p>
    <w:p w14:paraId="74529EB1" w14:textId="2F0FD121" w:rsidR="006B31A9" w:rsidRPr="00B37BAE" w:rsidRDefault="005D2CF3" w:rsidP="00DB104B">
      <w:pPr>
        <w:rPr>
          <w:rFonts w:asciiTheme="majorHAnsi" w:hAnsiTheme="majorHAnsi" w:cs="Arial"/>
          <w:sz w:val="20"/>
          <w:szCs w:val="20"/>
        </w:rPr>
      </w:pPr>
      <w:r>
        <w:rPr>
          <w:rFonts w:asciiTheme="majorHAnsi" w:hAnsiTheme="majorHAnsi" w:cs="Arial"/>
          <w:sz w:val="20"/>
          <w:szCs w:val="20"/>
        </w:rPr>
        <w:t>Nathaniel Spears</w:t>
      </w:r>
    </w:p>
    <w:p w14:paraId="77DB0312" w14:textId="19692F81" w:rsidR="00DB104B" w:rsidRPr="00B37BAE" w:rsidRDefault="003325A5" w:rsidP="00DB104B">
      <w:pPr>
        <w:rPr>
          <w:rFonts w:asciiTheme="majorHAnsi" w:hAnsiTheme="majorHAnsi" w:cs="Arial"/>
          <w:sz w:val="20"/>
          <w:szCs w:val="20"/>
        </w:rPr>
      </w:pPr>
      <w:r w:rsidRPr="00B37BAE">
        <w:rPr>
          <w:rFonts w:asciiTheme="majorHAnsi" w:hAnsiTheme="majorHAnsi" w:cs="Arial"/>
          <w:sz w:val="20"/>
          <w:szCs w:val="20"/>
        </w:rPr>
        <w:t xml:space="preserve">Procurement </w:t>
      </w:r>
      <w:r w:rsidR="00751BE8">
        <w:rPr>
          <w:rFonts w:asciiTheme="majorHAnsi" w:hAnsiTheme="majorHAnsi" w:cs="Arial"/>
          <w:sz w:val="20"/>
          <w:szCs w:val="20"/>
        </w:rPr>
        <w:t>Specialist</w:t>
      </w:r>
    </w:p>
    <w:p w14:paraId="2811BC55" w14:textId="6F16377A" w:rsidR="007204F7" w:rsidRPr="00B37BAE" w:rsidRDefault="00DB104B" w:rsidP="008129D6">
      <w:pPr>
        <w:rPr>
          <w:rFonts w:asciiTheme="majorHAnsi" w:hAnsiTheme="majorHAnsi" w:cs="Arial"/>
          <w:sz w:val="20"/>
          <w:szCs w:val="20"/>
        </w:rPr>
      </w:pPr>
      <w:r w:rsidRPr="00B37BAE">
        <w:rPr>
          <w:rFonts w:asciiTheme="majorHAnsi" w:hAnsiTheme="majorHAnsi" w:cs="Arial"/>
          <w:sz w:val="20"/>
          <w:szCs w:val="20"/>
        </w:rPr>
        <w:t xml:space="preserve">Indiana Department of </w:t>
      </w:r>
      <w:r w:rsidR="00251D75" w:rsidRPr="00B37BAE">
        <w:rPr>
          <w:rFonts w:asciiTheme="majorHAnsi" w:hAnsiTheme="majorHAnsi" w:cs="Arial"/>
          <w:sz w:val="20"/>
          <w:szCs w:val="20"/>
        </w:rPr>
        <w:t xml:space="preserve">Administration </w:t>
      </w:r>
    </w:p>
    <w:bookmarkEnd w:id="3"/>
    <w:p w14:paraId="045DDE9E" w14:textId="77777777" w:rsidR="00FD0C33" w:rsidRPr="00FD0C33" w:rsidRDefault="00FD0C33">
      <w:pPr>
        <w:rPr>
          <w:rFonts w:ascii="Arial" w:hAnsi="Arial" w:cs="Arial"/>
        </w:rPr>
      </w:pPr>
    </w:p>
    <w:sectPr w:rsidR="00FD0C33" w:rsidRPr="00FD0C33" w:rsidSect="00070C03">
      <w:footerReference w:type="default" r:id="rId8"/>
      <w:headerReference w:type="first" r:id="rId9"/>
      <w:footerReference w:type="first" r:id="rId10"/>
      <w:pgSz w:w="12240" w:h="15840" w:code="1"/>
      <w:pgMar w:top="720" w:right="720" w:bottom="720" w:left="72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52A91" w14:textId="77777777" w:rsidR="0096219D" w:rsidRDefault="0096219D">
      <w:r>
        <w:separator/>
      </w:r>
    </w:p>
  </w:endnote>
  <w:endnote w:type="continuationSeparator" w:id="0">
    <w:p w14:paraId="5F31F625" w14:textId="77777777" w:rsidR="0096219D" w:rsidRDefault="00962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Rastanty Cortez">
    <w:charset w:val="00"/>
    <w:family w:val="auto"/>
    <w:pitch w:val="variable"/>
    <w:sig w:usb0="80000027" w:usb1="1000004A"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6"/>
        <w:szCs w:val="16"/>
      </w:rPr>
      <w:id w:val="190508782"/>
      <w:docPartObj>
        <w:docPartGallery w:val="Page Numbers (Bottom of Page)"/>
        <w:docPartUnique/>
      </w:docPartObj>
    </w:sdtPr>
    <w:sdtEndPr>
      <w:rPr>
        <w:rFonts w:ascii="Garamond" w:hAnsi="Garamond"/>
      </w:rPr>
    </w:sdtEndPr>
    <w:sdtContent>
      <w:sdt>
        <w:sdtPr>
          <w:rPr>
            <w:rFonts w:ascii="Garamond" w:hAnsi="Garamond"/>
            <w:sz w:val="16"/>
            <w:szCs w:val="16"/>
          </w:rPr>
          <w:id w:val="190508781"/>
          <w:docPartObj>
            <w:docPartGallery w:val="Page Numbers (Top of Page)"/>
            <w:docPartUnique/>
          </w:docPartObj>
        </w:sdtPr>
        <w:sdtEndPr/>
        <w:sdtContent>
          <w:p w14:paraId="0390AD5B" w14:textId="210541EC" w:rsidR="00434CF3" w:rsidRPr="006753DF" w:rsidRDefault="00434CF3">
            <w:pPr>
              <w:pStyle w:val="Footer"/>
              <w:jc w:val="right"/>
              <w:rPr>
                <w:rFonts w:ascii="Garamond" w:hAnsi="Garamond"/>
                <w:sz w:val="16"/>
                <w:szCs w:val="16"/>
              </w:rPr>
            </w:pPr>
            <w:r w:rsidRPr="006753DF">
              <w:rPr>
                <w:rFonts w:ascii="Garamond" w:hAnsi="Garamond"/>
                <w:sz w:val="16"/>
                <w:szCs w:val="16"/>
              </w:rPr>
              <w:t xml:space="preserve">Selection Recommendation for Request for </w:t>
            </w:r>
            <w:r w:rsidR="002D4549" w:rsidRPr="002D4549">
              <w:rPr>
                <w:rFonts w:ascii="Garamond" w:hAnsi="Garamond"/>
                <w:sz w:val="16"/>
              </w:rPr>
              <w:t xml:space="preserve">Negotiated Bid </w:t>
            </w:r>
            <w:r w:rsidR="001455E1">
              <w:rPr>
                <w:rFonts w:ascii="Garamond" w:hAnsi="Garamond"/>
                <w:sz w:val="16"/>
              </w:rPr>
              <w:t>25-813</w:t>
            </w:r>
            <w:r w:rsidR="00F31CB2">
              <w:rPr>
                <w:rFonts w:ascii="Garamond" w:hAnsi="Garamond"/>
                <w:sz w:val="16"/>
              </w:rPr>
              <w:t>33</w:t>
            </w:r>
            <w:r w:rsidRPr="006753DF">
              <w:rPr>
                <w:rFonts w:ascii="Garamond" w:hAnsi="Garamond"/>
                <w:sz w:val="16"/>
                <w:szCs w:val="16"/>
              </w:rPr>
              <w:t xml:space="preserve">, Page </w:t>
            </w:r>
            <w:r w:rsidR="0076088A" w:rsidRPr="006753DF">
              <w:rPr>
                <w:rFonts w:ascii="Garamond" w:hAnsi="Garamond"/>
                <w:b/>
                <w:sz w:val="16"/>
                <w:szCs w:val="16"/>
              </w:rPr>
              <w:fldChar w:fldCharType="begin"/>
            </w:r>
            <w:r w:rsidRPr="006753DF">
              <w:rPr>
                <w:rFonts w:ascii="Garamond" w:hAnsi="Garamond"/>
                <w:b/>
                <w:sz w:val="16"/>
                <w:szCs w:val="16"/>
              </w:rPr>
              <w:instrText xml:space="preserve"> PAGE </w:instrText>
            </w:r>
            <w:r w:rsidR="0076088A" w:rsidRPr="006753DF">
              <w:rPr>
                <w:rFonts w:ascii="Garamond" w:hAnsi="Garamond"/>
                <w:b/>
                <w:sz w:val="16"/>
                <w:szCs w:val="16"/>
              </w:rPr>
              <w:fldChar w:fldCharType="separate"/>
            </w:r>
            <w:r w:rsidR="007204F7">
              <w:rPr>
                <w:rFonts w:ascii="Garamond" w:hAnsi="Garamond"/>
                <w:b/>
                <w:noProof/>
                <w:sz w:val="16"/>
                <w:szCs w:val="16"/>
              </w:rPr>
              <w:t>2</w:t>
            </w:r>
            <w:r w:rsidR="0076088A" w:rsidRPr="006753DF">
              <w:rPr>
                <w:rFonts w:ascii="Garamond" w:hAnsi="Garamond"/>
                <w:b/>
                <w:sz w:val="16"/>
                <w:szCs w:val="16"/>
              </w:rPr>
              <w:fldChar w:fldCharType="end"/>
            </w:r>
            <w:r w:rsidRPr="006753DF">
              <w:rPr>
                <w:rFonts w:ascii="Garamond" w:hAnsi="Garamond"/>
                <w:sz w:val="16"/>
                <w:szCs w:val="16"/>
              </w:rPr>
              <w:t xml:space="preserve"> of </w:t>
            </w:r>
            <w:r w:rsidR="0076088A" w:rsidRPr="006753DF">
              <w:rPr>
                <w:rFonts w:ascii="Garamond" w:hAnsi="Garamond"/>
                <w:b/>
                <w:sz w:val="16"/>
                <w:szCs w:val="16"/>
              </w:rPr>
              <w:fldChar w:fldCharType="begin"/>
            </w:r>
            <w:r w:rsidRPr="006753DF">
              <w:rPr>
                <w:rFonts w:ascii="Garamond" w:hAnsi="Garamond"/>
                <w:b/>
                <w:sz w:val="16"/>
                <w:szCs w:val="16"/>
              </w:rPr>
              <w:instrText xml:space="preserve"> NUMPAGES  </w:instrText>
            </w:r>
            <w:r w:rsidR="0076088A" w:rsidRPr="006753DF">
              <w:rPr>
                <w:rFonts w:ascii="Garamond" w:hAnsi="Garamond"/>
                <w:b/>
                <w:sz w:val="16"/>
                <w:szCs w:val="16"/>
              </w:rPr>
              <w:fldChar w:fldCharType="separate"/>
            </w:r>
            <w:r w:rsidR="007204F7">
              <w:rPr>
                <w:rFonts w:ascii="Garamond" w:hAnsi="Garamond"/>
                <w:b/>
                <w:noProof/>
                <w:sz w:val="16"/>
                <w:szCs w:val="16"/>
              </w:rPr>
              <w:t>2</w:t>
            </w:r>
            <w:r w:rsidR="0076088A" w:rsidRPr="006753DF">
              <w:rPr>
                <w:rFonts w:ascii="Garamond" w:hAnsi="Garamond"/>
                <w:b/>
                <w:sz w:val="16"/>
                <w:szCs w:val="16"/>
              </w:rPr>
              <w:fldChar w:fldCharType="end"/>
            </w:r>
          </w:p>
        </w:sdtContent>
      </w:sdt>
    </w:sdtContent>
  </w:sdt>
  <w:p w14:paraId="605727AA" w14:textId="77777777" w:rsidR="00434CF3" w:rsidRPr="006753DF" w:rsidRDefault="00434CF3">
    <w:pPr>
      <w:pStyle w:val="Foo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9E6CD" w14:textId="6F6CC97F" w:rsidR="00434CF3" w:rsidRPr="006753DF" w:rsidRDefault="00434CF3">
    <w:pPr>
      <w:pStyle w:val="Footer"/>
      <w:jc w:val="right"/>
      <w:rPr>
        <w:rFonts w:ascii="Garamond" w:hAnsi="Garamond"/>
        <w:sz w:val="16"/>
      </w:rPr>
    </w:pPr>
    <w:r w:rsidRPr="006753DF">
      <w:rPr>
        <w:rFonts w:ascii="Garamond" w:hAnsi="Garamond"/>
        <w:sz w:val="16"/>
      </w:rPr>
      <w:t xml:space="preserve">Selection </w:t>
    </w:r>
    <w:r w:rsidRPr="002D4549">
      <w:rPr>
        <w:rFonts w:ascii="Garamond" w:hAnsi="Garamond"/>
        <w:sz w:val="16"/>
      </w:rPr>
      <w:t xml:space="preserve">Recommendation for </w:t>
    </w:r>
    <w:r w:rsidR="002D4549" w:rsidRPr="002D4549">
      <w:rPr>
        <w:rFonts w:ascii="Garamond" w:hAnsi="Garamond"/>
        <w:sz w:val="16"/>
      </w:rPr>
      <w:t>Negotia</w:t>
    </w:r>
    <w:r w:rsidR="00314BA1">
      <w:rPr>
        <w:rFonts w:ascii="Garamond" w:hAnsi="Garamond"/>
        <w:sz w:val="16"/>
      </w:rPr>
      <w:t>ted Bid 25-81</w:t>
    </w:r>
    <w:r w:rsidR="001455E1">
      <w:rPr>
        <w:rFonts w:ascii="Garamond" w:hAnsi="Garamond"/>
        <w:sz w:val="16"/>
      </w:rPr>
      <w:t>3</w:t>
    </w:r>
    <w:r w:rsidR="00F31CB2">
      <w:rPr>
        <w:rFonts w:ascii="Garamond" w:hAnsi="Garamond"/>
        <w:sz w:val="16"/>
      </w:rPr>
      <w:t>33</w:t>
    </w:r>
    <w:r w:rsidRPr="002D4549">
      <w:rPr>
        <w:rFonts w:ascii="Garamond" w:hAnsi="Garamond"/>
        <w:sz w:val="16"/>
      </w:rPr>
      <w:t xml:space="preserve">, </w:t>
    </w:r>
    <w:sdt>
      <w:sdtPr>
        <w:rPr>
          <w:rFonts w:ascii="Garamond" w:hAnsi="Garamond"/>
          <w:sz w:val="16"/>
        </w:rPr>
        <w:id w:val="326040824"/>
        <w:docPartObj>
          <w:docPartGallery w:val="Page Numbers (Bottom of Page)"/>
          <w:docPartUnique/>
        </w:docPartObj>
      </w:sdtPr>
      <w:sdtEndPr/>
      <w:sdtContent>
        <w:sdt>
          <w:sdtPr>
            <w:rPr>
              <w:rFonts w:ascii="Garamond" w:hAnsi="Garamond"/>
              <w:sz w:val="16"/>
            </w:rPr>
            <w:id w:val="326040825"/>
            <w:docPartObj>
              <w:docPartGallery w:val="Page Numbers (Top of Page)"/>
              <w:docPartUnique/>
            </w:docPartObj>
          </w:sdtPr>
          <w:sdtEndPr/>
          <w:sdtContent>
            <w:r w:rsidRPr="002D4549">
              <w:rPr>
                <w:rFonts w:ascii="Garamond" w:hAnsi="Garamond"/>
                <w:sz w:val="16"/>
              </w:rPr>
              <w:t xml:space="preserve">Page </w:t>
            </w:r>
            <w:r w:rsidR="0076088A" w:rsidRPr="002D4549">
              <w:rPr>
                <w:rFonts w:ascii="Garamond" w:hAnsi="Garamond"/>
                <w:b/>
                <w:sz w:val="16"/>
              </w:rPr>
              <w:fldChar w:fldCharType="begin"/>
            </w:r>
            <w:r w:rsidRPr="002D4549">
              <w:rPr>
                <w:rFonts w:ascii="Garamond" w:hAnsi="Garamond"/>
                <w:b/>
                <w:sz w:val="16"/>
              </w:rPr>
              <w:instrText xml:space="preserve"> PAGE </w:instrText>
            </w:r>
            <w:r w:rsidR="0076088A" w:rsidRPr="002D4549">
              <w:rPr>
                <w:rFonts w:ascii="Garamond" w:hAnsi="Garamond"/>
                <w:b/>
                <w:sz w:val="16"/>
              </w:rPr>
              <w:fldChar w:fldCharType="separate"/>
            </w:r>
            <w:r w:rsidR="00531814" w:rsidRPr="002D4549">
              <w:rPr>
                <w:rFonts w:ascii="Garamond" w:hAnsi="Garamond"/>
                <w:b/>
                <w:noProof/>
                <w:sz w:val="16"/>
              </w:rPr>
              <w:t>1</w:t>
            </w:r>
            <w:r w:rsidR="0076088A" w:rsidRPr="002D4549">
              <w:rPr>
                <w:rFonts w:ascii="Garamond" w:hAnsi="Garamond"/>
                <w:b/>
                <w:sz w:val="16"/>
              </w:rPr>
              <w:fldChar w:fldCharType="end"/>
            </w:r>
            <w:r w:rsidRPr="002D4549">
              <w:rPr>
                <w:rFonts w:ascii="Garamond" w:hAnsi="Garamond"/>
                <w:sz w:val="16"/>
              </w:rPr>
              <w:t xml:space="preserve"> of </w:t>
            </w:r>
            <w:r w:rsidR="0076088A" w:rsidRPr="002D4549">
              <w:rPr>
                <w:rFonts w:ascii="Garamond" w:hAnsi="Garamond"/>
                <w:b/>
                <w:sz w:val="16"/>
              </w:rPr>
              <w:fldChar w:fldCharType="begin"/>
            </w:r>
            <w:r w:rsidRPr="002D4549">
              <w:rPr>
                <w:rFonts w:ascii="Garamond" w:hAnsi="Garamond"/>
                <w:b/>
                <w:sz w:val="16"/>
              </w:rPr>
              <w:instrText xml:space="preserve"> NUMPAGES  </w:instrText>
            </w:r>
            <w:r w:rsidR="0076088A" w:rsidRPr="002D4549">
              <w:rPr>
                <w:rFonts w:ascii="Garamond" w:hAnsi="Garamond"/>
                <w:b/>
                <w:sz w:val="16"/>
              </w:rPr>
              <w:fldChar w:fldCharType="separate"/>
            </w:r>
            <w:r w:rsidR="00531814" w:rsidRPr="002D4549">
              <w:rPr>
                <w:rFonts w:ascii="Garamond" w:hAnsi="Garamond"/>
                <w:b/>
                <w:noProof/>
                <w:sz w:val="16"/>
              </w:rPr>
              <w:t>1</w:t>
            </w:r>
            <w:r w:rsidR="0076088A" w:rsidRPr="002D4549">
              <w:rPr>
                <w:rFonts w:ascii="Garamond" w:hAnsi="Garamond"/>
                <w:b/>
                <w:sz w:val="16"/>
              </w:rPr>
              <w:fldChar w:fldCharType="end"/>
            </w:r>
          </w:sdtContent>
        </w:sdt>
      </w:sdtContent>
    </w:sdt>
  </w:p>
  <w:p w14:paraId="7B2821A8" w14:textId="77777777" w:rsidR="00434CF3" w:rsidRPr="006753DF" w:rsidRDefault="00434CF3">
    <w:pPr>
      <w:pStyle w:val="Foo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A7B96" w14:textId="77777777" w:rsidR="0096219D" w:rsidRDefault="0096219D">
      <w:r>
        <w:separator/>
      </w:r>
    </w:p>
  </w:footnote>
  <w:footnote w:type="continuationSeparator" w:id="0">
    <w:p w14:paraId="0A2CD754" w14:textId="77777777" w:rsidR="0096219D" w:rsidRDefault="0096219D">
      <w:r>
        <w:continuationSeparator/>
      </w:r>
    </w:p>
  </w:footnote>
  <w:footnote w:id="1">
    <w:p w14:paraId="09A1977E" w14:textId="7D3EBCAB" w:rsidR="007A7ACB" w:rsidRDefault="007A7ACB">
      <w:pPr>
        <w:pStyle w:val="FootnoteText"/>
      </w:pPr>
      <w:r>
        <w:rPr>
          <w:rStyle w:val="FootnoteReference"/>
        </w:rPr>
        <w:footnoteRef/>
      </w:r>
      <w:r>
        <w:t xml:space="preserve"> </w:t>
      </w:r>
      <w:r w:rsidRPr="004155E3">
        <w:t>The</w:t>
      </w:r>
      <w:r w:rsidRPr="004155E3">
        <w:rPr>
          <w:spacing w:val="40"/>
        </w:rPr>
        <w:t xml:space="preserve"> </w:t>
      </w:r>
      <w:r w:rsidRPr="004155E3">
        <w:t>proposals</w:t>
      </w:r>
      <w:r w:rsidRPr="004155E3">
        <w:rPr>
          <w:spacing w:val="40"/>
        </w:rPr>
        <w:t xml:space="preserve"> </w:t>
      </w:r>
      <w:r w:rsidRPr="004155E3">
        <w:t>were</w:t>
      </w:r>
      <w:r w:rsidRPr="004155E3">
        <w:rPr>
          <w:spacing w:val="40"/>
        </w:rPr>
        <w:t xml:space="preserve"> </w:t>
      </w:r>
      <w:r w:rsidRPr="004155E3">
        <w:t>evaluated</w:t>
      </w:r>
      <w:r w:rsidRPr="004155E3">
        <w:rPr>
          <w:spacing w:val="40"/>
        </w:rPr>
        <w:t xml:space="preserve"> </w:t>
      </w:r>
      <w:r w:rsidRPr="004155E3">
        <w:t>according</w:t>
      </w:r>
      <w:r w:rsidRPr="004155E3">
        <w:rPr>
          <w:spacing w:val="40"/>
        </w:rPr>
        <w:t xml:space="preserve"> </w:t>
      </w:r>
      <w:r w:rsidRPr="004155E3">
        <w:t>to</w:t>
      </w:r>
      <w:r w:rsidRPr="004155E3">
        <w:rPr>
          <w:spacing w:val="40"/>
        </w:rPr>
        <w:t xml:space="preserve"> </w:t>
      </w:r>
      <w:r w:rsidRPr="004155E3">
        <w:t>the</w:t>
      </w:r>
      <w:r w:rsidRPr="004155E3">
        <w:rPr>
          <w:spacing w:val="40"/>
        </w:rPr>
        <w:t xml:space="preserve"> </w:t>
      </w:r>
      <w:r w:rsidRPr="004155E3">
        <w:t>criteria</w:t>
      </w:r>
      <w:r w:rsidRPr="004155E3">
        <w:rPr>
          <w:spacing w:val="40"/>
        </w:rPr>
        <w:t xml:space="preserve"> </w:t>
      </w:r>
      <w:r w:rsidRPr="004155E3">
        <w:t>established</w:t>
      </w:r>
      <w:r w:rsidRPr="004155E3">
        <w:rPr>
          <w:spacing w:val="40"/>
        </w:rPr>
        <w:t xml:space="preserve"> </w:t>
      </w:r>
      <w:r w:rsidRPr="004155E3">
        <w:t>in</w:t>
      </w:r>
      <w:r w:rsidRPr="004155E3">
        <w:rPr>
          <w:spacing w:val="40"/>
        </w:rPr>
        <w:t xml:space="preserve"> </w:t>
      </w:r>
      <w:r w:rsidRPr="004155E3">
        <w:t>the</w:t>
      </w:r>
      <w:r w:rsidRPr="004155E3">
        <w:rPr>
          <w:spacing w:val="40"/>
        </w:rPr>
        <w:t xml:space="preserve"> </w:t>
      </w:r>
      <w:r w:rsidRPr="004155E3">
        <w:t>bid</w:t>
      </w:r>
      <w:r w:rsidRPr="004155E3">
        <w:rPr>
          <w:spacing w:val="40"/>
        </w:rPr>
        <w:t xml:space="preserve"> </w:t>
      </w:r>
      <w:r w:rsidRPr="004155E3">
        <w:t>documents.</w:t>
      </w:r>
      <w:r w:rsidRPr="004155E3">
        <w:rPr>
          <w:spacing w:val="40"/>
        </w:rPr>
        <w:t xml:space="preserve"> </w:t>
      </w:r>
      <w:r>
        <w:t>One</w:t>
      </w:r>
      <w:r>
        <w:rPr>
          <w:spacing w:val="40"/>
        </w:rPr>
        <w:t xml:space="preserve"> </w:t>
      </w:r>
      <w:r w:rsidRPr="004155E3">
        <w:t>(</w:t>
      </w:r>
      <w:r>
        <w:t>1</w:t>
      </w:r>
      <w:r w:rsidRPr="004155E3">
        <w:t>)</w:t>
      </w:r>
      <w:r w:rsidRPr="004155E3">
        <w:rPr>
          <w:spacing w:val="40"/>
        </w:rPr>
        <w:t xml:space="preserve"> </w:t>
      </w:r>
      <w:r w:rsidRPr="004155E3">
        <w:t>supplier</w:t>
      </w:r>
      <w:r w:rsidRPr="004155E3">
        <w:rPr>
          <w:spacing w:val="40"/>
        </w:rPr>
        <w:t xml:space="preserve"> </w:t>
      </w:r>
      <w:r w:rsidRPr="004155E3">
        <w:t>met</w:t>
      </w:r>
      <w:r w:rsidRPr="004155E3">
        <w:rPr>
          <w:spacing w:val="40"/>
        </w:rPr>
        <w:t xml:space="preserve"> </w:t>
      </w:r>
      <w:r w:rsidRPr="004155E3">
        <w:t>the specifications and submitted a complete response</w:t>
      </w:r>
      <w:r w:rsidR="00F46A7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695EC" w14:textId="52F26EDA" w:rsidR="00434CF3" w:rsidRDefault="001665D6">
    <w:pPr>
      <w:pStyle w:val="Header"/>
    </w:pPr>
    <w:r>
      <w:rPr>
        <w:noProof/>
      </w:rPr>
      <mc:AlternateContent>
        <mc:Choice Requires="wps">
          <w:drawing>
            <wp:anchor distT="0" distB="0" distL="114300" distR="114300" simplePos="0" relativeHeight="251662336" behindDoc="0" locked="0" layoutInCell="1" allowOverlap="1" wp14:anchorId="348200D0" wp14:editId="6DEA5CAE">
              <wp:simplePos x="0" y="0"/>
              <wp:positionH relativeFrom="column">
                <wp:posOffset>3200400</wp:posOffset>
              </wp:positionH>
              <wp:positionV relativeFrom="paragraph">
                <wp:posOffset>-588645</wp:posOffset>
              </wp:positionV>
              <wp:extent cx="2893695" cy="457200"/>
              <wp:effectExtent l="0" t="1905" r="1905"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6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32C6F5" w14:textId="77777777" w:rsidR="00434CF3" w:rsidRPr="00963A5C" w:rsidRDefault="00434CF3" w:rsidP="00963A5C">
                          <w:pPr>
                            <w:jc w:val="right"/>
                            <w:rPr>
                              <w:rFonts w:ascii="Garamond" w:hAnsi="Garamond"/>
                              <w:sz w:val="10"/>
                              <w:szCs w:val="20"/>
                            </w:rPr>
                          </w:pPr>
                          <w:r>
                            <w:rPr>
                              <w:rFonts w:ascii="Garamond" w:hAnsi="Garamond" w:cs="Arial"/>
                              <w:b/>
                              <w:noProof/>
                              <w:sz w:val="22"/>
                              <w:szCs w:val="20"/>
                            </w:rPr>
                            <w:drawing>
                              <wp:inline distT="0" distB="0" distL="0" distR="0" wp14:anchorId="2F1E080A" wp14:editId="2E27461E">
                                <wp:extent cx="2710815" cy="428023"/>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710815" cy="428023"/>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8200D0" id="_x0000_t202" coordsize="21600,21600" o:spt="202" path="m,l,21600r21600,l21600,xe">
              <v:stroke joinstyle="miter"/>
              <v:path gradientshapeok="t" o:connecttype="rect"/>
            </v:shapetype>
            <v:shape id="Text Box 9" o:spid="_x0000_s1026" type="#_x0000_t202" style="position:absolute;margin-left:252pt;margin-top:-46.35pt;width:227.8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" filled="f" stroked="f">
              <v:textbox>
                <w:txbxContent>
                  <w:p w14:paraId="7032C6F5" w14:textId="77777777" w:rsidR="00434CF3" w:rsidRPr="00963A5C" w:rsidRDefault="00434CF3" w:rsidP="00963A5C">
                    <w:pPr>
                      <w:jc w:val="right"/>
                      <w:rPr>
                        <w:rFonts w:ascii="Garamond" w:hAnsi="Garamond"/>
                        <w:sz w:val="10"/>
                        <w:szCs w:val="20"/>
                      </w:rPr>
                    </w:pPr>
                    <w:r>
                      <w:rPr>
                        <w:rFonts w:ascii="Garamond" w:hAnsi="Garamond" w:cs="Arial"/>
                        <w:b/>
                        <w:noProof/>
                        <w:sz w:val="22"/>
                        <w:szCs w:val="20"/>
                      </w:rPr>
                      <w:drawing>
                        <wp:inline distT="0" distB="0" distL="0" distR="0" wp14:anchorId="2F1E080A" wp14:editId="2E27461E">
                          <wp:extent cx="2710815" cy="428023"/>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710815" cy="428023"/>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A6604A6" wp14:editId="185E545C">
              <wp:simplePos x="0" y="0"/>
              <wp:positionH relativeFrom="column">
                <wp:posOffset>3352800</wp:posOffset>
              </wp:positionH>
              <wp:positionV relativeFrom="paragraph">
                <wp:posOffset>-164465</wp:posOffset>
              </wp:positionV>
              <wp:extent cx="2651760" cy="571500"/>
              <wp:effectExtent l="0" t="0" r="0" b="254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76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EC4D7B" w14:textId="77777777" w:rsidR="00434CF3" w:rsidRPr="00963A5C" w:rsidRDefault="00434CF3" w:rsidP="00963A5C">
                          <w:pPr>
                            <w:rPr>
                              <w:rFonts w:ascii="Garamond" w:hAnsi="Garamond" w:cs="Arial"/>
                              <w:b/>
                              <w:sz w:val="4"/>
                              <w:szCs w:val="22"/>
                            </w:rPr>
                          </w:pPr>
                        </w:p>
                        <w:p w14:paraId="23653CA8" w14:textId="77777777" w:rsidR="00434CF3" w:rsidRPr="00963A5C" w:rsidRDefault="00434CF3" w:rsidP="00963A5C">
                          <w:pPr>
                            <w:jc w:val="right"/>
                            <w:rPr>
                              <w:rFonts w:ascii="Garamond" w:hAnsi="Garamond"/>
                              <w:sz w:val="22"/>
                              <w:szCs w:val="20"/>
                            </w:rPr>
                          </w:pPr>
                          <w:r w:rsidRPr="00963A5C">
                            <w:rPr>
                              <w:rFonts w:ascii="Garamond" w:hAnsi="Garamond"/>
                              <w:sz w:val="22"/>
                              <w:szCs w:val="20"/>
                            </w:rPr>
                            <w:t>Indiana Government Center South</w:t>
                          </w:r>
                        </w:p>
                        <w:p w14:paraId="7DD4ABC1" w14:textId="77777777" w:rsidR="00434CF3" w:rsidRPr="00963A5C" w:rsidRDefault="00434CF3" w:rsidP="00963A5C">
                          <w:pPr>
                            <w:jc w:val="right"/>
                            <w:rPr>
                              <w:rFonts w:ascii="Garamond" w:hAnsi="Garamond"/>
                              <w:sz w:val="22"/>
                              <w:szCs w:val="20"/>
                            </w:rPr>
                          </w:pPr>
                          <w:smartTag w:uri="urn:schemas-microsoft-com:office:smarttags" w:element="address">
                            <w:smartTag w:uri="urn:schemas-microsoft-com:office:smarttags" w:element="Street">
                              <w:r w:rsidRPr="00963A5C">
                                <w:rPr>
                                  <w:rFonts w:ascii="Garamond" w:hAnsi="Garamond"/>
                                  <w:sz w:val="22"/>
                                  <w:szCs w:val="20"/>
                                </w:rPr>
                                <w:t>402 West Washington Street</w:t>
                              </w:r>
                            </w:smartTag>
                          </w:smartTag>
                          <w:r w:rsidRPr="00963A5C">
                            <w:rPr>
                              <w:rFonts w:ascii="Garamond" w:hAnsi="Garamond"/>
                              <w:sz w:val="22"/>
                              <w:szCs w:val="20"/>
                            </w:rPr>
                            <w:t>, Room W469</w:t>
                          </w:r>
                        </w:p>
                        <w:p w14:paraId="62CE0A31" w14:textId="77777777" w:rsidR="00434CF3" w:rsidRPr="00963A5C" w:rsidRDefault="00434CF3" w:rsidP="00963A5C">
                          <w:pPr>
                            <w:jc w:val="right"/>
                            <w:rPr>
                              <w:rFonts w:ascii="Garamond" w:hAnsi="Garamond"/>
                              <w:sz w:val="22"/>
                              <w:szCs w:val="20"/>
                            </w:rPr>
                          </w:pPr>
                          <w:r w:rsidRPr="00963A5C">
                            <w:rPr>
                              <w:rFonts w:ascii="Garamond" w:hAnsi="Garamond"/>
                              <w:sz w:val="22"/>
                              <w:szCs w:val="20"/>
                            </w:rPr>
                            <w:t>Indianapolis, IN 46204</w:t>
                          </w:r>
                        </w:p>
                        <w:p w14:paraId="1569D60A" w14:textId="77777777" w:rsidR="00434CF3" w:rsidRPr="00963A5C" w:rsidRDefault="00434CF3" w:rsidP="00963A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604A6" id="Text Box 10" o:spid="_x0000_s1027" type="#_x0000_t202" style="position:absolute;margin-left:264pt;margin-top:-12.95pt;width:208.8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" filled="f" stroked="f">
              <v:textbox>
                <w:txbxContent>
                  <w:p w14:paraId="2BEC4D7B" w14:textId="77777777" w:rsidR="00434CF3" w:rsidRPr="00963A5C" w:rsidRDefault="00434CF3" w:rsidP="00963A5C">
                    <w:pPr>
                      <w:rPr>
                        <w:rFonts w:ascii="Garamond" w:hAnsi="Garamond" w:cs="Arial"/>
                        <w:b/>
                        <w:sz w:val="4"/>
                        <w:szCs w:val="22"/>
                      </w:rPr>
                    </w:pPr>
                  </w:p>
                  <w:p w14:paraId="23653CA8" w14:textId="77777777" w:rsidR="00434CF3" w:rsidRPr="00963A5C" w:rsidRDefault="00434CF3" w:rsidP="00963A5C">
                    <w:pPr>
                      <w:jc w:val="right"/>
                      <w:rPr>
                        <w:rFonts w:ascii="Garamond" w:hAnsi="Garamond"/>
                        <w:sz w:val="22"/>
                        <w:szCs w:val="20"/>
                      </w:rPr>
                    </w:pPr>
                    <w:r w:rsidRPr="00963A5C">
                      <w:rPr>
                        <w:rFonts w:ascii="Garamond" w:hAnsi="Garamond"/>
                        <w:sz w:val="22"/>
                        <w:szCs w:val="20"/>
                      </w:rPr>
                      <w:t>Indiana Government Center South</w:t>
                    </w:r>
                  </w:p>
                  <w:p w14:paraId="7DD4ABC1" w14:textId="77777777" w:rsidR="00434CF3" w:rsidRPr="00963A5C" w:rsidRDefault="00434CF3" w:rsidP="00963A5C">
                    <w:pPr>
                      <w:jc w:val="right"/>
                      <w:rPr>
                        <w:rFonts w:ascii="Garamond" w:hAnsi="Garamond"/>
                        <w:sz w:val="22"/>
                        <w:szCs w:val="20"/>
                      </w:rPr>
                    </w:pPr>
                    <w:smartTag w:uri="urn:schemas-microsoft-com:office:smarttags" w:element="address">
                      <w:smartTag w:uri="urn:schemas-microsoft-com:office:smarttags" w:element="Street">
                        <w:r w:rsidRPr="00963A5C">
                          <w:rPr>
                            <w:rFonts w:ascii="Garamond" w:hAnsi="Garamond"/>
                            <w:sz w:val="22"/>
                            <w:szCs w:val="20"/>
                          </w:rPr>
                          <w:t>402 West Washington Street</w:t>
                        </w:r>
                      </w:smartTag>
                    </w:smartTag>
                    <w:r w:rsidRPr="00963A5C">
                      <w:rPr>
                        <w:rFonts w:ascii="Garamond" w:hAnsi="Garamond"/>
                        <w:sz w:val="22"/>
                        <w:szCs w:val="20"/>
                      </w:rPr>
                      <w:t>, Room W469</w:t>
                    </w:r>
                  </w:p>
                  <w:p w14:paraId="62CE0A31" w14:textId="77777777" w:rsidR="00434CF3" w:rsidRPr="00963A5C" w:rsidRDefault="00434CF3" w:rsidP="00963A5C">
                    <w:pPr>
                      <w:jc w:val="right"/>
                      <w:rPr>
                        <w:rFonts w:ascii="Garamond" w:hAnsi="Garamond"/>
                        <w:sz w:val="22"/>
                        <w:szCs w:val="20"/>
                      </w:rPr>
                    </w:pPr>
                    <w:r w:rsidRPr="00963A5C">
                      <w:rPr>
                        <w:rFonts w:ascii="Garamond" w:hAnsi="Garamond"/>
                        <w:sz w:val="22"/>
                        <w:szCs w:val="20"/>
                      </w:rPr>
                      <w:t>Indianapolis, IN 46204</w:t>
                    </w:r>
                  </w:p>
                  <w:p w14:paraId="1569D60A" w14:textId="77777777" w:rsidR="00434CF3" w:rsidRPr="00963A5C" w:rsidRDefault="00434CF3" w:rsidP="00963A5C"/>
                </w:txbxContent>
              </v:textbox>
            </v:shape>
          </w:pict>
        </mc:Fallback>
      </mc:AlternateContent>
    </w:r>
    <w:r>
      <w:rPr>
        <w:noProof/>
      </w:rPr>
      <mc:AlternateContent>
        <mc:Choice Requires="wps">
          <w:drawing>
            <wp:anchor distT="0" distB="0" distL="114300" distR="114300" simplePos="0" relativeHeight="251656192" behindDoc="0" locked="0" layoutInCell="1" allowOverlap="1" wp14:anchorId="36CD5362" wp14:editId="545C9DBF">
              <wp:simplePos x="0" y="0"/>
              <wp:positionH relativeFrom="column">
                <wp:posOffset>762000</wp:posOffset>
              </wp:positionH>
              <wp:positionV relativeFrom="paragraph">
                <wp:posOffset>-164465</wp:posOffset>
              </wp:positionV>
              <wp:extent cx="5181600" cy="0"/>
              <wp:effectExtent l="19050" t="26035" r="19050" b="215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7C5BC"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pt,-12.95pt" to="46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" strokeweight="3pt"/>
          </w:pict>
        </mc:Fallback>
      </mc:AlternateContent>
    </w:r>
    <w:r>
      <w:rPr>
        <w:noProof/>
      </w:rPr>
      <mc:AlternateContent>
        <mc:Choice Requires="wps">
          <w:drawing>
            <wp:anchor distT="0" distB="0" distL="114300" distR="114300" simplePos="0" relativeHeight="251661312" behindDoc="0" locked="0" layoutInCell="1" allowOverlap="1" wp14:anchorId="7E04B2D6" wp14:editId="7F0F9683">
              <wp:simplePos x="0" y="0"/>
              <wp:positionH relativeFrom="column">
                <wp:posOffset>762000</wp:posOffset>
              </wp:positionH>
              <wp:positionV relativeFrom="paragraph">
                <wp:posOffset>-164465</wp:posOffset>
              </wp:positionV>
              <wp:extent cx="1981200" cy="342900"/>
              <wp:effectExtent l="0" t="0" r="0" b="254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550924" w14:textId="77777777" w:rsidR="00434CF3" w:rsidRPr="00963A5C" w:rsidRDefault="00434CF3" w:rsidP="00963A5C">
                          <w:pPr>
                            <w:rPr>
                              <w:rFonts w:ascii="Garamond" w:hAnsi="Garamond" w:cs="Arial"/>
                              <w:b/>
                              <w:sz w:val="4"/>
                              <w:szCs w:val="22"/>
                            </w:rPr>
                          </w:pPr>
                        </w:p>
                        <w:p w14:paraId="784C844A" w14:textId="67EBA55D" w:rsidR="00434CF3" w:rsidRPr="00963A5C" w:rsidRDefault="006B31A9" w:rsidP="00963A5C">
                          <w:r>
                            <w:rPr>
                              <w:rFonts w:ascii="Garamond" w:hAnsi="Garamond" w:cs="Arial"/>
                              <w:b/>
                              <w:sz w:val="22"/>
                              <w:szCs w:val="22"/>
                            </w:rPr>
                            <w:t>Eric</w:t>
                          </w:r>
                          <w:r w:rsidR="00434CF3" w:rsidRPr="00963A5C">
                            <w:rPr>
                              <w:rFonts w:ascii="Garamond" w:hAnsi="Garamond" w:cs="Arial"/>
                              <w:b/>
                              <w:sz w:val="22"/>
                              <w:szCs w:val="22"/>
                            </w:rPr>
                            <w:t xml:space="preserve"> </w:t>
                          </w:r>
                          <w:r>
                            <w:rPr>
                              <w:rFonts w:ascii="Garamond" w:hAnsi="Garamond" w:cs="Arial"/>
                              <w:b/>
                              <w:sz w:val="22"/>
                              <w:szCs w:val="22"/>
                            </w:rPr>
                            <w:t>J. Holcomb</w:t>
                          </w:r>
                          <w:r w:rsidR="00434CF3" w:rsidRPr="00963A5C">
                            <w:rPr>
                              <w:rFonts w:ascii="Garamond" w:hAnsi="Garamond"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4B2D6" id="Text Box 6" o:spid="_x0000_s1028" type="#_x0000_t202" style="position:absolute;margin-left:60pt;margin-top:-12.95pt;width:156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" filled="f" stroked="f">
              <v:textbox>
                <w:txbxContent>
                  <w:p w14:paraId="2B550924" w14:textId="77777777" w:rsidR="00434CF3" w:rsidRPr="00963A5C" w:rsidRDefault="00434CF3" w:rsidP="00963A5C">
                    <w:pPr>
                      <w:rPr>
                        <w:rFonts w:ascii="Garamond" w:hAnsi="Garamond" w:cs="Arial"/>
                        <w:b/>
                        <w:sz w:val="4"/>
                        <w:szCs w:val="22"/>
                      </w:rPr>
                    </w:pPr>
                  </w:p>
                  <w:p w14:paraId="784C844A" w14:textId="67EBA55D" w:rsidR="00434CF3" w:rsidRPr="00963A5C" w:rsidRDefault="006B31A9" w:rsidP="00963A5C">
                    <w:r>
                      <w:rPr>
                        <w:rFonts w:ascii="Garamond" w:hAnsi="Garamond" w:cs="Arial"/>
                        <w:b/>
                        <w:sz w:val="22"/>
                        <w:szCs w:val="22"/>
                      </w:rPr>
                      <w:t>Eric</w:t>
                    </w:r>
                    <w:r w:rsidR="00434CF3" w:rsidRPr="00963A5C">
                      <w:rPr>
                        <w:rFonts w:ascii="Garamond" w:hAnsi="Garamond" w:cs="Arial"/>
                        <w:b/>
                        <w:sz w:val="22"/>
                        <w:szCs w:val="22"/>
                      </w:rPr>
                      <w:t xml:space="preserve"> </w:t>
                    </w:r>
                    <w:r>
                      <w:rPr>
                        <w:rFonts w:ascii="Garamond" w:hAnsi="Garamond" w:cs="Arial"/>
                        <w:b/>
                        <w:sz w:val="22"/>
                        <w:szCs w:val="22"/>
                      </w:rPr>
                      <w:t>J. Holcomb</w:t>
                    </w:r>
                    <w:r w:rsidR="00434CF3" w:rsidRPr="00963A5C">
                      <w:rPr>
                        <w:rFonts w:ascii="Garamond" w:hAnsi="Garamond" w:cs="Arial"/>
                        <w:b/>
                        <w:sz w:val="22"/>
                        <w:szCs w:val="22"/>
                      </w:rPr>
                      <w:t>, Governor</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154DAC96" wp14:editId="397811AB">
              <wp:simplePos x="0" y="0"/>
              <wp:positionH relativeFrom="column">
                <wp:posOffset>685800</wp:posOffset>
              </wp:positionH>
              <wp:positionV relativeFrom="paragraph">
                <wp:posOffset>-530225</wp:posOffset>
              </wp:positionV>
              <wp:extent cx="2773680" cy="365760"/>
              <wp:effectExtent l="0" t="3175" r="0"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368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01B0E9" w14:textId="77777777" w:rsidR="00434CF3" w:rsidRPr="00963A5C" w:rsidRDefault="00434CF3" w:rsidP="00AD785E">
                          <w:pPr>
                            <w:rPr>
                              <w:rFonts w:ascii="Garamond" w:hAnsi="Garamond"/>
                              <w:b/>
                              <w:sz w:val="40"/>
                            </w:rPr>
                          </w:pPr>
                          <w:r w:rsidRPr="00963A5C">
                            <w:rPr>
                              <w:rFonts w:ascii="Garamond" w:hAnsi="Garamond"/>
                              <w:b/>
                              <w:sz w:val="40"/>
                            </w:rPr>
                            <w:t xml:space="preserve">STATE OF </w:t>
                          </w:r>
                          <w:smartTag w:uri="urn:schemas-microsoft-com:office:smarttags" w:element="State">
                            <w:smartTag w:uri="urn:schemas-microsoft-com:office:smarttags" w:element="place">
                              <w:r w:rsidRPr="00963A5C">
                                <w:rPr>
                                  <w:rFonts w:ascii="Garamond" w:hAnsi="Garamond"/>
                                  <w:b/>
                                  <w:sz w:val="40"/>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DAC96" id="Text Box 3" o:spid="_x0000_s1029" type="#_x0000_t202" style="position:absolute;margin-left:54pt;margin-top:-41.75pt;width:218.4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" filled="f" stroked="f">
              <v:textbox>
                <w:txbxContent>
                  <w:p w14:paraId="7201B0E9" w14:textId="77777777" w:rsidR="00434CF3" w:rsidRPr="00963A5C" w:rsidRDefault="00434CF3" w:rsidP="00AD785E">
                    <w:pPr>
                      <w:rPr>
                        <w:rFonts w:ascii="Garamond" w:hAnsi="Garamond"/>
                        <w:b/>
                        <w:sz w:val="40"/>
                      </w:rPr>
                    </w:pPr>
                    <w:r w:rsidRPr="00963A5C">
                      <w:rPr>
                        <w:rFonts w:ascii="Garamond" w:hAnsi="Garamond"/>
                        <w:b/>
                        <w:sz w:val="40"/>
                      </w:rPr>
                      <w:t xml:space="preserve">STATE OF </w:t>
                    </w:r>
                    <w:smartTag w:uri="urn:schemas-microsoft-com:office:smarttags" w:element="State">
                      <w:smartTag w:uri="urn:schemas-microsoft-com:office:smarttags" w:element="place">
                        <w:r w:rsidRPr="00963A5C">
                          <w:rPr>
                            <w:rFonts w:ascii="Garamond" w:hAnsi="Garamond"/>
                            <w:b/>
                            <w:sz w:val="40"/>
                          </w:rPr>
                          <w:t>INDIANA</w:t>
                        </w:r>
                      </w:smartTag>
                    </w:smartTag>
                  </w:p>
                </w:txbxContent>
              </v:textbox>
            </v:shape>
          </w:pict>
        </mc:Fallback>
      </mc:AlternateContent>
    </w:r>
    <w:r w:rsidR="00071C7E">
      <w:rPr>
        <w:noProof/>
      </w:rPr>
      <w:drawing>
        <wp:anchor distT="0" distB="0" distL="114300" distR="114300" simplePos="0" relativeHeight="251660288" behindDoc="0" locked="0" layoutInCell="1" allowOverlap="1" wp14:anchorId="5FE2BF3F" wp14:editId="18CFBC0A">
          <wp:simplePos x="0" y="0"/>
          <wp:positionH relativeFrom="column">
            <wp:posOffset>-62230</wp:posOffset>
          </wp:positionH>
          <wp:positionV relativeFrom="paragraph">
            <wp:posOffset>-601980</wp:posOffset>
          </wp:positionV>
          <wp:extent cx="656590" cy="1009650"/>
          <wp:effectExtent l="1905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56590" cy="1009650"/>
                  </a:xfrm>
                  <a:prstGeom prst="rect">
                    <a:avLst/>
                  </a:prstGeom>
                  <a:noFill/>
                  <a:ln w="9525">
                    <a:noFill/>
                    <a:miter lim="800000"/>
                    <a:headEnd/>
                    <a:tailEnd/>
                  </a:ln>
                </pic:spPr>
              </pic:pic>
            </a:graphicData>
          </a:graphic>
        </wp:anchor>
      </w:drawing>
    </w:r>
    <w:r w:rsidR="00071C7E">
      <w:rPr>
        <w:noProof/>
      </w:rPr>
      <w:drawing>
        <wp:anchor distT="0" distB="0" distL="114300" distR="114300" simplePos="0" relativeHeight="251659264" behindDoc="0" locked="0" layoutInCell="1" allowOverlap="1" wp14:anchorId="746D918A" wp14:editId="2A754708">
          <wp:simplePos x="0" y="0"/>
          <wp:positionH relativeFrom="column">
            <wp:posOffset>240361</wp:posOffset>
          </wp:positionH>
          <wp:positionV relativeFrom="paragraph">
            <wp:posOffset>-228075</wp:posOffset>
          </wp:positionV>
          <wp:extent cx="521639" cy="540688"/>
          <wp:effectExtent l="19050" t="0" r="0" b="0"/>
          <wp:wrapNone/>
          <wp:docPr id="7"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3"/>
                  <a:srcRect/>
                  <a:stretch>
                    <a:fillRect/>
                  </a:stretch>
                </pic:blipFill>
                <pic:spPr bwMode="auto">
                  <a:xfrm>
                    <a:off x="0" y="0"/>
                    <a:ext cx="521639" cy="540688"/>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830F4"/>
    <w:multiLevelType w:val="hybridMultilevel"/>
    <w:tmpl w:val="5852B5D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F43783"/>
    <w:multiLevelType w:val="hybridMultilevel"/>
    <w:tmpl w:val="79CC186C"/>
    <w:lvl w:ilvl="0" w:tplc="BC0A54C4">
      <w:numFmt w:val="bullet"/>
      <w:lvlText w:val=""/>
      <w:lvlJc w:val="left"/>
      <w:pPr>
        <w:tabs>
          <w:tab w:val="num" w:pos="1080"/>
        </w:tabs>
        <w:ind w:left="1080" w:hanging="72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8E1141"/>
    <w:multiLevelType w:val="hybridMultilevel"/>
    <w:tmpl w:val="28DCE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A3763E"/>
    <w:multiLevelType w:val="hybridMultilevel"/>
    <w:tmpl w:val="FA4279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337DF2"/>
    <w:multiLevelType w:val="hybridMultilevel"/>
    <w:tmpl w:val="2B1643C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7122FF9"/>
    <w:multiLevelType w:val="hybridMultilevel"/>
    <w:tmpl w:val="BD9C8516"/>
    <w:lvl w:ilvl="0" w:tplc="04090015">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BB62D26"/>
    <w:multiLevelType w:val="hybridMultilevel"/>
    <w:tmpl w:val="A36A89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60223387"/>
    <w:multiLevelType w:val="hybridMultilevel"/>
    <w:tmpl w:val="E5544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B31558C"/>
    <w:multiLevelType w:val="hybridMultilevel"/>
    <w:tmpl w:val="5A12E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927514">
    <w:abstractNumId w:val="1"/>
  </w:num>
  <w:num w:numId="2" w16cid:durableId="139061836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60668984">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2287041">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1283090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0967058">
    <w:abstractNumId w:val="12"/>
  </w:num>
  <w:num w:numId="7" w16cid:durableId="626544306">
    <w:abstractNumId w:val="9"/>
  </w:num>
  <w:num w:numId="8" w16cid:durableId="1027408311">
    <w:abstractNumId w:val="2"/>
  </w:num>
  <w:num w:numId="9" w16cid:durableId="370961603">
    <w:abstractNumId w:val="6"/>
  </w:num>
  <w:num w:numId="10" w16cid:durableId="579295693">
    <w:abstractNumId w:val="4"/>
  </w:num>
  <w:num w:numId="11" w16cid:durableId="1285425229">
    <w:abstractNumId w:val="0"/>
  </w:num>
  <w:num w:numId="12" w16cid:durableId="613051578">
    <w:abstractNumId w:val="14"/>
  </w:num>
  <w:num w:numId="13" w16cid:durableId="1950968961">
    <w:abstractNumId w:val="11"/>
  </w:num>
  <w:num w:numId="14" w16cid:durableId="1704675424">
    <w:abstractNumId w:val="3"/>
  </w:num>
  <w:num w:numId="15" w16cid:durableId="19465713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14EE"/>
    <w:rsid w:val="000020F4"/>
    <w:rsid w:val="0000542A"/>
    <w:rsid w:val="0000738A"/>
    <w:rsid w:val="000119AE"/>
    <w:rsid w:val="0001514B"/>
    <w:rsid w:val="00017D80"/>
    <w:rsid w:val="0002017E"/>
    <w:rsid w:val="00020C33"/>
    <w:rsid w:val="000217A4"/>
    <w:rsid w:val="00023339"/>
    <w:rsid w:val="000249D4"/>
    <w:rsid w:val="00026AE0"/>
    <w:rsid w:val="000276DA"/>
    <w:rsid w:val="00027C07"/>
    <w:rsid w:val="00030EC2"/>
    <w:rsid w:val="00032C9E"/>
    <w:rsid w:val="00033CC2"/>
    <w:rsid w:val="00035336"/>
    <w:rsid w:val="00040164"/>
    <w:rsid w:val="00040DD3"/>
    <w:rsid w:val="00043097"/>
    <w:rsid w:val="000431DE"/>
    <w:rsid w:val="00046654"/>
    <w:rsid w:val="00055428"/>
    <w:rsid w:val="00056011"/>
    <w:rsid w:val="000565AB"/>
    <w:rsid w:val="00056FA8"/>
    <w:rsid w:val="000614D3"/>
    <w:rsid w:val="000640B7"/>
    <w:rsid w:val="000659E0"/>
    <w:rsid w:val="00067C88"/>
    <w:rsid w:val="00070C03"/>
    <w:rsid w:val="00071C7E"/>
    <w:rsid w:val="0007530B"/>
    <w:rsid w:val="000762B2"/>
    <w:rsid w:val="000779C0"/>
    <w:rsid w:val="00080B61"/>
    <w:rsid w:val="000852B0"/>
    <w:rsid w:val="00086164"/>
    <w:rsid w:val="00094901"/>
    <w:rsid w:val="000A11CC"/>
    <w:rsid w:val="000A1FEC"/>
    <w:rsid w:val="000A413A"/>
    <w:rsid w:val="000A4755"/>
    <w:rsid w:val="000A6DF8"/>
    <w:rsid w:val="000B0EDA"/>
    <w:rsid w:val="000C08C0"/>
    <w:rsid w:val="000C0946"/>
    <w:rsid w:val="000C0D6B"/>
    <w:rsid w:val="000C13A8"/>
    <w:rsid w:val="000C5AD9"/>
    <w:rsid w:val="000C5C9A"/>
    <w:rsid w:val="000C6FBB"/>
    <w:rsid w:val="000C7761"/>
    <w:rsid w:val="000D02AE"/>
    <w:rsid w:val="000D054B"/>
    <w:rsid w:val="000D1D46"/>
    <w:rsid w:val="000D20B8"/>
    <w:rsid w:val="000D4502"/>
    <w:rsid w:val="000D5E8E"/>
    <w:rsid w:val="000E2981"/>
    <w:rsid w:val="000E321F"/>
    <w:rsid w:val="000E3927"/>
    <w:rsid w:val="000E4A50"/>
    <w:rsid w:val="000F46A0"/>
    <w:rsid w:val="001003AA"/>
    <w:rsid w:val="00100C23"/>
    <w:rsid w:val="00105E65"/>
    <w:rsid w:val="00106FFB"/>
    <w:rsid w:val="00111701"/>
    <w:rsid w:val="00112637"/>
    <w:rsid w:val="00113B99"/>
    <w:rsid w:val="001143C4"/>
    <w:rsid w:val="001171E5"/>
    <w:rsid w:val="0011777C"/>
    <w:rsid w:val="001231F9"/>
    <w:rsid w:val="00125F90"/>
    <w:rsid w:val="00126CC6"/>
    <w:rsid w:val="0012779E"/>
    <w:rsid w:val="001325E7"/>
    <w:rsid w:val="00133834"/>
    <w:rsid w:val="00141640"/>
    <w:rsid w:val="00143BF9"/>
    <w:rsid w:val="00144EBA"/>
    <w:rsid w:val="001454B5"/>
    <w:rsid w:val="001455E1"/>
    <w:rsid w:val="001539A3"/>
    <w:rsid w:val="00155DC8"/>
    <w:rsid w:val="00161808"/>
    <w:rsid w:val="001665D6"/>
    <w:rsid w:val="00170BD5"/>
    <w:rsid w:val="0017296F"/>
    <w:rsid w:val="0017526E"/>
    <w:rsid w:val="001754E1"/>
    <w:rsid w:val="0017748A"/>
    <w:rsid w:val="0018372E"/>
    <w:rsid w:val="00183C74"/>
    <w:rsid w:val="00196B31"/>
    <w:rsid w:val="00197E9A"/>
    <w:rsid w:val="001A1F32"/>
    <w:rsid w:val="001A411A"/>
    <w:rsid w:val="001A5A38"/>
    <w:rsid w:val="001A6DA0"/>
    <w:rsid w:val="001B01A7"/>
    <w:rsid w:val="001B0705"/>
    <w:rsid w:val="001B3F53"/>
    <w:rsid w:val="001B4BFD"/>
    <w:rsid w:val="001B71B9"/>
    <w:rsid w:val="001C0F38"/>
    <w:rsid w:val="001C16C1"/>
    <w:rsid w:val="001D05AC"/>
    <w:rsid w:val="001D7B33"/>
    <w:rsid w:val="001E0135"/>
    <w:rsid w:val="001E02CE"/>
    <w:rsid w:val="001E2995"/>
    <w:rsid w:val="001E3502"/>
    <w:rsid w:val="001E3E96"/>
    <w:rsid w:val="001E7209"/>
    <w:rsid w:val="001E7545"/>
    <w:rsid w:val="001F0085"/>
    <w:rsid w:val="001F3D3C"/>
    <w:rsid w:val="001F67B3"/>
    <w:rsid w:val="00202372"/>
    <w:rsid w:val="00204FD6"/>
    <w:rsid w:val="00210CF0"/>
    <w:rsid w:val="00212E3D"/>
    <w:rsid w:val="002134C4"/>
    <w:rsid w:val="00214A20"/>
    <w:rsid w:val="00215618"/>
    <w:rsid w:val="00216A87"/>
    <w:rsid w:val="00222908"/>
    <w:rsid w:val="00224D5C"/>
    <w:rsid w:val="00225193"/>
    <w:rsid w:val="0023171A"/>
    <w:rsid w:val="00234D3C"/>
    <w:rsid w:val="00236491"/>
    <w:rsid w:val="002402AE"/>
    <w:rsid w:val="00240C2B"/>
    <w:rsid w:val="00245A75"/>
    <w:rsid w:val="0024732A"/>
    <w:rsid w:val="00250015"/>
    <w:rsid w:val="00251A9B"/>
    <w:rsid w:val="00251D75"/>
    <w:rsid w:val="00254450"/>
    <w:rsid w:val="0025566A"/>
    <w:rsid w:val="00257290"/>
    <w:rsid w:val="00261318"/>
    <w:rsid w:val="00263805"/>
    <w:rsid w:val="002651FF"/>
    <w:rsid w:val="002666E5"/>
    <w:rsid w:val="00270140"/>
    <w:rsid w:val="0027283C"/>
    <w:rsid w:val="00273384"/>
    <w:rsid w:val="00273946"/>
    <w:rsid w:val="0027514B"/>
    <w:rsid w:val="002751F7"/>
    <w:rsid w:val="002755CB"/>
    <w:rsid w:val="00281D52"/>
    <w:rsid w:val="00283CE6"/>
    <w:rsid w:val="002840DE"/>
    <w:rsid w:val="00284CAC"/>
    <w:rsid w:val="00285AE1"/>
    <w:rsid w:val="00291E6F"/>
    <w:rsid w:val="00293D27"/>
    <w:rsid w:val="00294762"/>
    <w:rsid w:val="00295FF1"/>
    <w:rsid w:val="0029611B"/>
    <w:rsid w:val="00297633"/>
    <w:rsid w:val="002A7B0F"/>
    <w:rsid w:val="002B09FE"/>
    <w:rsid w:val="002B5A2C"/>
    <w:rsid w:val="002B5C96"/>
    <w:rsid w:val="002C1C44"/>
    <w:rsid w:val="002C215E"/>
    <w:rsid w:val="002C4AEE"/>
    <w:rsid w:val="002C647C"/>
    <w:rsid w:val="002C6A58"/>
    <w:rsid w:val="002D4429"/>
    <w:rsid w:val="002D4549"/>
    <w:rsid w:val="002E0A2C"/>
    <w:rsid w:val="002E53A7"/>
    <w:rsid w:val="002F3ACE"/>
    <w:rsid w:val="003002DC"/>
    <w:rsid w:val="0030060E"/>
    <w:rsid w:val="003017A6"/>
    <w:rsid w:val="00307146"/>
    <w:rsid w:val="00312FA0"/>
    <w:rsid w:val="00313DF9"/>
    <w:rsid w:val="00314BA1"/>
    <w:rsid w:val="00316DF2"/>
    <w:rsid w:val="00317347"/>
    <w:rsid w:val="00324C6D"/>
    <w:rsid w:val="00327F46"/>
    <w:rsid w:val="003325A5"/>
    <w:rsid w:val="00332758"/>
    <w:rsid w:val="00332806"/>
    <w:rsid w:val="00334D4D"/>
    <w:rsid w:val="00335952"/>
    <w:rsid w:val="00335BA7"/>
    <w:rsid w:val="00337DF0"/>
    <w:rsid w:val="00347D3E"/>
    <w:rsid w:val="00351C7A"/>
    <w:rsid w:val="00352436"/>
    <w:rsid w:val="00354F45"/>
    <w:rsid w:val="003568DC"/>
    <w:rsid w:val="00360A48"/>
    <w:rsid w:val="00361A05"/>
    <w:rsid w:val="00363CE8"/>
    <w:rsid w:val="00364DC4"/>
    <w:rsid w:val="003669C4"/>
    <w:rsid w:val="00372819"/>
    <w:rsid w:val="00376BB3"/>
    <w:rsid w:val="00382D61"/>
    <w:rsid w:val="0039359D"/>
    <w:rsid w:val="00393723"/>
    <w:rsid w:val="0039612D"/>
    <w:rsid w:val="003B209A"/>
    <w:rsid w:val="003B75D8"/>
    <w:rsid w:val="003B76A7"/>
    <w:rsid w:val="003B7C37"/>
    <w:rsid w:val="003C176B"/>
    <w:rsid w:val="003C3633"/>
    <w:rsid w:val="003D7B4A"/>
    <w:rsid w:val="003E0DE3"/>
    <w:rsid w:val="003E749C"/>
    <w:rsid w:val="003F03A0"/>
    <w:rsid w:val="003F2E05"/>
    <w:rsid w:val="00400264"/>
    <w:rsid w:val="004011C8"/>
    <w:rsid w:val="004026F9"/>
    <w:rsid w:val="00403DAC"/>
    <w:rsid w:val="00403E85"/>
    <w:rsid w:val="00406537"/>
    <w:rsid w:val="00410AC9"/>
    <w:rsid w:val="00410BDE"/>
    <w:rsid w:val="0042323E"/>
    <w:rsid w:val="00425012"/>
    <w:rsid w:val="0042693F"/>
    <w:rsid w:val="004301BA"/>
    <w:rsid w:val="00431593"/>
    <w:rsid w:val="00432599"/>
    <w:rsid w:val="00432E9B"/>
    <w:rsid w:val="00434CF3"/>
    <w:rsid w:val="004357C6"/>
    <w:rsid w:val="00435A44"/>
    <w:rsid w:val="00435FE4"/>
    <w:rsid w:val="00436E34"/>
    <w:rsid w:val="004372B2"/>
    <w:rsid w:val="00441E99"/>
    <w:rsid w:val="00443F27"/>
    <w:rsid w:val="00451055"/>
    <w:rsid w:val="0045216B"/>
    <w:rsid w:val="0045337F"/>
    <w:rsid w:val="0045774D"/>
    <w:rsid w:val="00465B35"/>
    <w:rsid w:val="004804F9"/>
    <w:rsid w:val="00482307"/>
    <w:rsid w:val="0048255B"/>
    <w:rsid w:val="004843F8"/>
    <w:rsid w:val="0048545F"/>
    <w:rsid w:val="004958E3"/>
    <w:rsid w:val="00497525"/>
    <w:rsid w:val="004A1E0A"/>
    <w:rsid w:val="004A4043"/>
    <w:rsid w:val="004A7774"/>
    <w:rsid w:val="004B399F"/>
    <w:rsid w:val="004B5631"/>
    <w:rsid w:val="004B57A9"/>
    <w:rsid w:val="004B70D3"/>
    <w:rsid w:val="004C280D"/>
    <w:rsid w:val="004D45D2"/>
    <w:rsid w:val="004D5FF6"/>
    <w:rsid w:val="004D68D3"/>
    <w:rsid w:val="004E44B8"/>
    <w:rsid w:val="004F1DF5"/>
    <w:rsid w:val="004F5120"/>
    <w:rsid w:val="005011AE"/>
    <w:rsid w:val="005110B7"/>
    <w:rsid w:val="0051397C"/>
    <w:rsid w:val="0052005B"/>
    <w:rsid w:val="005221AF"/>
    <w:rsid w:val="005263CB"/>
    <w:rsid w:val="005304EA"/>
    <w:rsid w:val="00531814"/>
    <w:rsid w:val="00537F33"/>
    <w:rsid w:val="00545B5E"/>
    <w:rsid w:val="00547158"/>
    <w:rsid w:val="00555DF5"/>
    <w:rsid w:val="00561130"/>
    <w:rsid w:val="005710C1"/>
    <w:rsid w:val="00576969"/>
    <w:rsid w:val="005774A0"/>
    <w:rsid w:val="00577B4F"/>
    <w:rsid w:val="00582545"/>
    <w:rsid w:val="00583237"/>
    <w:rsid w:val="00583DCA"/>
    <w:rsid w:val="005841C7"/>
    <w:rsid w:val="005870AA"/>
    <w:rsid w:val="005872AB"/>
    <w:rsid w:val="0059458D"/>
    <w:rsid w:val="005B0331"/>
    <w:rsid w:val="005B0818"/>
    <w:rsid w:val="005B2058"/>
    <w:rsid w:val="005B2BA5"/>
    <w:rsid w:val="005B4867"/>
    <w:rsid w:val="005B5502"/>
    <w:rsid w:val="005D2CF3"/>
    <w:rsid w:val="005D4179"/>
    <w:rsid w:val="005D5DB1"/>
    <w:rsid w:val="005D7C5B"/>
    <w:rsid w:val="005E00B5"/>
    <w:rsid w:val="005E28BB"/>
    <w:rsid w:val="005E34E1"/>
    <w:rsid w:val="005F24D7"/>
    <w:rsid w:val="005F4E84"/>
    <w:rsid w:val="00602E4B"/>
    <w:rsid w:val="00603815"/>
    <w:rsid w:val="00605EE8"/>
    <w:rsid w:val="00606D44"/>
    <w:rsid w:val="00610888"/>
    <w:rsid w:val="00611FD5"/>
    <w:rsid w:val="00614DF3"/>
    <w:rsid w:val="006176E1"/>
    <w:rsid w:val="00617DE6"/>
    <w:rsid w:val="00624CBB"/>
    <w:rsid w:val="006259C7"/>
    <w:rsid w:val="00630AFF"/>
    <w:rsid w:val="00637A68"/>
    <w:rsid w:val="00637E8A"/>
    <w:rsid w:val="00646D46"/>
    <w:rsid w:val="00647960"/>
    <w:rsid w:val="00651D0E"/>
    <w:rsid w:val="00653266"/>
    <w:rsid w:val="00656969"/>
    <w:rsid w:val="00663A6C"/>
    <w:rsid w:val="00663FF1"/>
    <w:rsid w:val="00664B8D"/>
    <w:rsid w:val="006656E5"/>
    <w:rsid w:val="00672EC2"/>
    <w:rsid w:val="00674ABF"/>
    <w:rsid w:val="006753DF"/>
    <w:rsid w:val="006757BA"/>
    <w:rsid w:val="00676F47"/>
    <w:rsid w:val="00686FBF"/>
    <w:rsid w:val="00687F27"/>
    <w:rsid w:val="0069345A"/>
    <w:rsid w:val="00696184"/>
    <w:rsid w:val="00697340"/>
    <w:rsid w:val="006A28F1"/>
    <w:rsid w:val="006A3AE3"/>
    <w:rsid w:val="006A3EA9"/>
    <w:rsid w:val="006A5559"/>
    <w:rsid w:val="006B31A9"/>
    <w:rsid w:val="006B360D"/>
    <w:rsid w:val="006B4627"/>
    <w:rsid w:val="006C4A4B"/>
    <w:rsid w:val="006C507C"/>
    <w:rsid w:val="006C69B0"/>
    <w:rsid w:val="006D00CC"/>
    <w:rsid w:val="006D01E3"/>
    <w:rsid w:val="006D1E96"/>
    <w:rsid w:val="006D21E4"/>
    <w:rsid w:val="006E2A80"/>
    <w:rsid w:val="006E4D96"/>
    <w:rsid w:val="006E4DB3"/>
    <w:rsid w:val="006F4219"/>
    <w:rsid w:val="006F61C7"/>
    <w:rsid w:val="006F6F95"/>
    <w:rsid w:val="00701C1A"/>
    <w:rsid w:val="007108AE"/>
    <w:rsid w:val="007145EC"/>
    <w:rsid w:val="0072048C"/>
    <w:rsid w:val="007204F7"/>
    <w:rsid w:val="00724C01"/>
    <w:rsid w:val="00730B3C"/>
    <w:rsid w:val="00732048"/>
    <w:rsid w:val="00735945"/>
    <w:rsid w:val="0073631C"/>
    <w:rsid w:val="0073647F"/>
    <w:rsid w:val="007406EE"/>
    <w:rsid w:val="00741435"/>
    <w:rsid w:val="00751BE8"/>
    <w:rsid w:val="00754256"/>
    <w:rsid w:val="00755431"/>
    <w:rsid w:val="00755685"/>
    <w:rsid w:val="00756942"/>
    <w:rsid w:val="00756FA6"/>
    <w:rsid w:val="007601F6"/>
    <w:rsid w:val="0076088A"/>
    <w:rsid w:val="00765D24"/>
    <w:rsid w:val="007666DF"/>
    <w:rsid w:val="00772911"/>
    <w:rsid w:val="00772EEC"/>
    <w:rsid w:val="00776FF5"/>
    <w:rsid w:val="00780820"/>
    <w:rsid w:val="00786C80"/>
    <w:rsid w:val="0079412A"/>
    <w:rsid w:val="007943DF"/>
    <w:rsid w:val="00797DB8"/>
    <w:rsid w:val="007A1709"/>
    <w:rsid w:val="007A7ACB"/>
    <w:rsid w:val="007B4088"/>
    <w:rsid w:val="007C4A3D"/>
    <w:rsid w:val="007C52B7"/>
    <w:rsid w:val="007C77C7"/>
    <w:rsid w:val="007D18A4"/>
    <w:rsid w:val="007D7A29"/>
    <w:rsid w:val="007D7F99"/>
    <w:rsid w:val="007E2593"/>
    <w:rsid w:val="007E3792"/>
    <w:rsid w:val="007E4CE2"/>
    <w:rsid w:val="007E6166"/>
    <w:rsid w:val="007F629E"/>
    <w:rsid w:val="007F6948"/>
    <w:rsid w:val="00801A05"/>
    <w:rsid w:val="008061B6"/>
    <w:rsid w:val="008129D6"/>
    <w:rsid w:val="00815091"/>
    <w:rsid w:val="00817A32"/>
    <w:rsid w:val="00820214"/>
    <w:rsid w:val="00822FEF"/>
    <w:rsid w:val="00826FB9"/>
    <w:rsid w:val="00827680"/>
    <w:rsid w:val="00831C07"/>
    <w:rsid w:val="008331AE"/>
    <w:rsid w:val="00833E4A"/>
    <w:rsid w:val="00834D92"/>
    <w:rsid w:val="00836087"/>
    <w:rsid w:val="0083698C"/>
    <w:rsid w:val="00837044"/>
    <w:rsid w:val="00841595"/>
    <w:rsid w:val="0084165D"/>
    <w:rsid w:val="00845175"/>
    <w:rsid w:val="0084526F"/>
    <w:rsid w:val="008454C0"/>
    <w:rsid w:val="00846633"/>
    <w:rsid w:val="008528F6"/>
    <w:rsid w:val="00860242"/>
    <w:rsid w:val="00865A33"/>
    <w:rsid w:val="00871A8D"/>
    <w:rsid w:val="00874FC7"/>
    <w:rsid w:val="00882FD9"/>
    <w:rsid w:val="00892A68"/>
    <w:rsid w:val="00893762"/>
    <w:rsid w:val="00895011"/>
    <w:rsid w:val="00895438"/>
    <w:rsid w:val="00895F80"/>
    <w:rsid w:val="008A4C9D"/>
    <w:rsid w:val="008B3206"/>
    <w:rsid w:val="008B66D0"/>
    <w:rsid w:val="008B68AC"/>
    <w:rsid w:val="008B7D57"/>
    <w:rsid w:val="008C329E"/>
    <w:rsid w:val="008C76A9"/>
    <w:rsid w:val="008C7A1C"/>
    <w:rsid w:val="008D56C3"/>
    <w:rsid w:val="008D5B20"/>
    <w:rsid w:val="008E48E8"/>
    <w:rsid w:val="008E48F7"/>
    <w:rsid w:val="008E4CB3"/>
    <w:rsid w:val="008F2717"/>
    <w:rsid w:val="008F53F8"/>
    <w:rsid w:val="008F5548"/>
    <w:rsid w:val="00901221"/>
    <w:rsid w:val="00901530"/>
    <w:rsid w:val="009026D2"/>
    <w:rsid w:val="00905C0C"/>
    <w:rsid w:val="0090678B"/>
    <w:rsid w:val="0091175F"/>
    <w:rsid w:val="009135D1"/>
    <w:rsid w:val="009204E1"/>
    <w:rsid w:val="0092191F"/>
    <w:rsid w:val="00921CE7"/>
    <w:rsid w:val="00932EA4"/>
    <w:rsid w:val="009407AF"/>
    <w:rsid w:val="009410AE"/>
    <w:rsid w:val="00950232"/>
    <w:rsid w:val="00950748"/>
    <w:rsid w:val="00950A9E"/>
    <w:rsid w:val="0095118A"/>
    <w:rsid w:val="009545C3"/>
    <w:rsid w:val="0095603F"/>
    <w:rsid w:val="0095618A"/>
    <w:rsid w:val="0095786C"/>
    <w:rsid w:val="009604F0"/>
    <w:rsid w:val="009609E8"/>
    <w:rsid w:val="0096169F"/>
    <w:rsid w:val="0096219D"/>
    <w:rsid w:val="009639DE"/>
    <w:rsid w:val="00963A5C"/>
    <w:rsid w:val="00967009"/>
    <w:rsid w:val="00970E1A"/>
    <w:rsid w:val="00971165"/>
    <w:rsid w:val="00976027"/>
    <w:rsid w:val="009852A8"/>
    <w:rsid w:val="00991323"/>
    <w:rsid w:val="009936B5"/>
    <w:rsid w:val="00993907"/>
    <w:rsid w:val="009A1448"/>
    <w:rsid w:val="009A25C1"/>
    <w:rsid w:val="009A4EB5"/>
    <w:rsid w:val="009B1E96"/>
    <w:rsid w:val="009B58F0"/>
    <w:rsid w:val="009B6E6D"/>
    <w:rsid w:val="009C7A74"/>
    <w:rsid w:val="009D082A"/>
    <w:rsid w:val="009D539F"/>
    <w:rsid w:val="009D559B"/>
    <w:rsid w:val="009E7333"/>
    <w:rsid w:val="009F0497"/>
    <w:rsid w:val="009F0B07"/>
    <w:rsid w:val="009F2329"/>
    <w:rsid w:val="009F265A"/>
    <w:rsid w:val="009F7D17"/>
    <w:rsid w:val="00A02BA1"/>
    <w:rsid w:val="00A1353B"/>
    <w:rsid w:val="00A2022C"/>
    <w:rsid w:val="00A23C7A"/>
    <w:rsid w:val="00A2456E"/>
    <w:rsid w:val="00A2732E"/>
    <w:rsid w:val="00A310C9"/>
    <w:rsid w:val="00A314DE"/>
    <w:rsid w:val="00A318E8"/>
    <w:rsid w:val="00A32C78"/>
    <w:rsid w:val="00A40577"/>
    <w:rsid w:val="00A41779"/>
    <w:rsid w:val="00A45AB1"/>
    <w:rsid w:val="00A47657"/>
    <w:rsid w:val="00A47947"/>
    <w:rsid w:val="00A5377F"/>
    <w:rsid w:val="00A551EC"/>
    <w:rsid w:val="00A55925"/>
    <w:rsid w:val="00A55927"/>
    <w:rsid w:val="00A55E81"/>
    <w:rsid w:val="00A63584"/>
    <w:rsid w:val="00A640A7"/>
    <w:rsid w:val="00A66013"/>
    <w:rsid w:val="00A6721B"/>
    <w:rsid w:val="00A854EB"/>
    <w:rsid w:val="00A94DCC"/>
    <w:rsid w:val="00A9703B"/>
    <w:rsid w:val="00AA66B9"/>
    <w:rsid w:val="00AA6ADE"/>
    <w:rsid w:val="00AB3E13"/>
    <w:rsid w:val="00AB4FFD"/>
    <w:rsid w:val="00AC121A"/>
    <w:rsid w:val="00AC1534"/>
    <w:rsid w:val="00AC46EC"/>
    <w:rsid w:val="00AC51D9"/>
    <w:rsid w:val="00AD5B71"/>
    <w:rsid w:val="00AD5C9E"/>
    <w:rsid w:val="00AD785E"/>
    <w:rsid w:val="00AE265D"/>
    <w:rsid w:val="00AE477D"/>
    <w:rsid w:val="00AE5DE2"/>
    <w:rsid w:val="00AE622C"/>
    <w:rsid w:val="00AF068A"/>
    <w:rsid w:val="00AF1D27"/>
    <w:rsid w:val="00AF5A60"/>
    <w:rsid w:val="00B047DB"/>
    <w:rsid w:val="00B0607A"/>
    <w:rsid w:val="00B061BA"/>
    <w:rsid w:val="00B06A3D"/>
    <w:rsid w:val="00B14947"/>
    <w:rsid w:val="00B16DD3"/>
    <w:rsid w:val="00B2205F"/>
    <w:rsid w:val="00B3539A"/>
    <w:rsid w:val="00B37BAE"/>
    <w:rsid w:val="00B4502D"/>
    <w:rsid w:val="00B47631"/>
    <w:rsid w:val="00B47655"/>
    <w:rsid w:val="00B506A6"/>
    <w:rsid w:val="00B51F5E"/>
    <w:rsid w:val="00B56E6D"/>
    <w:rsid w:val="00B6221F"/>
    <w:rsid w:val="00B630BD"/>
    <w:rsid w:val="00B630E0"/>
    <w:rsid w:val="00B64A55"/>
    <w:rsid w:val="00B6513F"/>
    <w:rsid w:val="00B73245"/>
    <w:rsid w:val="00B73B24"/>
    <w:rsid w:val="00B77792"/>
    <w:rsid w:val="00B80B3C"/>
    <w:rsid w:val="00B84DEC"/>
    <w:rsid w:val="00B85D95"/>
    <w:rsid w:val="00B96F28"/>
    <w:rsid w:val="00B9701E"/>
    <w:rsid w:val="00BA015C"/>
    <w:rsid w:val="00BA323F"/>
    <w:rsid w:val="00BB696B"/>
    <w:rsid w:val="00BB7801"/>
    <w:rsid w:val="00BC13BB"/>
    <w:rsid w:val="00BC7B9D"/>
    <w:rsid w:val="00BD1C62"/>
    <w:rsid w:val="00BD427C"/>
    <w:rsid w:val="00BD450D"/>
    <w:rsid w:val="00BD5512"/>
    <w:rsid w:val="00BD5B47"/>
    <w:rsid w:val="00BE7C71"/>
    <w:rsid w:val="00BF4BFB"/>
    <w:rsid w:val="00BF71EE"/>
    <w:rsid w:val="00C000AC"/>
    <w:rsid w:val="00C009D2"/>
    <w:rsid w:val="00C04125"/>
    <w:rsid w:val="00C048D2"/>
    <w:rsid w:val="00C07FC4"/>
    <w:rsid w:val="00C21AEA"/>
    <w:rsid w:val="00C26058"/>
    <w:rsid w:val="00C32E85"/>
    <w:rsid w:val="00C32F7E"/>
    <w:rsid w:val="00C35030"/>
    <w:rsid w:val="00C415AA"/>
    <w:rsid w:val="00C416A9"/>
    <w:rsid w:val="00C511B5"/>
    <w:rsid w:val="00C52D98"/>
    <w:rsid w:val="00C53E26"/>
    <w:rsid w:val="00C5610B"/>
    <w:rsid w:val="00C64B4C"/>
    <w:rsid w:val="00C73E02"/>
    <w:rsid w:val="00C767EA"/>
    <w:rsid w:val="00C76AE3"/>
    <w:rsid w:val="00C81A1E"/>
    <w:rsid w:val="00C8348F"/>
    <w:rsid w:val="00C86E4B"/>
    <w:rsid w:val="00C92050"/>
    <w:rsid w:val="00C92112"/>
    <w:rsid w:val="00C92BB9"/>
    <w:rsid w:val="00C94185"/>
    <w:rsid w:val="00C955ED"/>
    <w:rsid w:val="00CA06E2"/>
    <w:rsid w:val="00CA12D7"/>
    <w:rsid w:val="00CA1CA9"/>
    <w:rsid w:val="00CA1EDA"/>
    <w:rsid w:val="00CA372B"/>
    <w:rsid w:val="00CB2024"/>
    <w:rsid w:val="00CB379C"/>
    <w:rsid w:val="00CB7F1E"/>
    <w:rsid w:val="00CC1ECD"/>
    <w:rsid w:val="00CC4660"/>
    <w:rsid w:val="00CC69EE"/>
    <w:rsid w:val="00CD42A9"/>
    <w:rsid w:val="00CD4336"/>
    <w:rsid w:val="00CD5277"/>
    <w:rsid w:val="00CD749E"/>
    <w:rsid w:val="00CE2192"/>
    <w:rsid w:val="00CE267C"/>
    <w:rsid w:val="00CE4043"/>
    <w:rsid w:val="00CE593C"/>
    <w:rsid w:val="00CF6D50"/>
    <w:rsid w:val="00D028D3"/>
    <w:rsid w:val="00D205EE"/>
    <w:rsid w:val="00D276CC"/>
    <w:rsid w:val="00D27AA6"/>
    <w:rsid w:val="00D3246A"/>
    <w:rsid w:val="00D4625C"/>
    <w:rsid w:val="00D50D99"/>
    <w:rsid w:val="00D52EFF"/>
    <w:rsid w:val="00D56147"/>
    <w:rsid w:val="00D60A2B"/>
    <w:rsid w:val="00D60B65"/>
    <w:rsid w:val="00D66A90"/>
    <w:rsid w:val="00D66AFD"/>
    <w:rsid w:val="00D678C0"/>
    <w:rsid w:val="00D727FA"/>
    <w:rsid w:val="00D73F3E"/>
    <w:rsid w:val="00D74A13"/>
    <w:rsid w:val="00D75305"/>
    <w:rsid w:val="00D75EB3"/>
    <w:rsid w:val="00D770A0"/>
    <w:rsid w:val="00D81864"/>
    <w:rsid w:val="00D82EFB"/>
    <w:rsid w:val="00D87EBD"/>
    <w:rsid w:val="00D91D54"/>
    <w:rsid w:val="00D9211B"/>
    <w:rsid w:val="00D9322E"/>
    <w:rsid w:val="00D960F3"/>
    <w:rsid w:val="00DA2CDC"/>
    <w:rsid w:val="00DA3381"/>
    <w:rsid w:val="00DA3875"/>
    <w:rsid w:val="00DA4497"/>
    <w:rsid w:val="00DB104B"/>
    <w:rsid w:val="00DB490E"/>
    <w:rsid w:val="00DC07EF"/>
    <w:rsid w:val="00DC186A"/>
    <w:rsid w:val="00DC27FC"/>
    <w:rsid w:val="00DE0394"/>
    <w:rsid w:val="00DF01F0"/>
    <w:rsid w:val="00DF08CC"/>
    <w:rsid w:val="00DF372A"/>
    <w:rsid w:val="00DF4619"/>
    <w:rsid w:val="00DF4CA6"/>
    <w:rsid w:val="00DF5BBC"/>
    <w:rsid w:val="00E028FB"/>
    <w:rsid w:val="00E03888"/>
    <w:rsid w:val="00E063FE"/>
    <w:rsid w:val="00E07095"/>
    <w:rsid w:val="00E124BE"/>
    <w:rsid w:val="00E145D7"/>
    <w:rsid w:val="00E15BCB"/>
    <w:rsid w:val="00E16822"/>
    <w:rsid w:val="00E2457F"/>
    <w:rsid w:val="00E27F71"/>
    <w:rsid w:val="00E30E67"/>
    <w:rsid w:val="00E3152D"/>
    <w:rsid w:val="00E31570"/>
    <w:rsid w:val="00E32299"/>
    <w:rsid w:val="00E329D9"/>
    <w:rsid w:val="00E33CAC"/>
    <w:rsid w:val="00E34DFE"/>
    <w:rsid w:val="00E351CC"/>
    <w:rsid w:val="00E406DA"/>
    <w:rsid w:val="00E41666"/>
    <w:rsid w:val="00E442AB"/>
    <w:rsid w:val="00E45195"/>
    <w:rsid w:val="00E45332"/>
    <w:rsid w:val="00E472BE"/>
    <w:rsid w:val="00E53B36"/>
    <w:rsid w:val="00E563F3"/>
    <w:rsid w:val="00E57AF1"/>
    <w:rsid w:val="00E63AB8"/>
    <w:rsid w:val="00E65144"/>
    <w:rsid w:val="00E728A4"/>
    <w:rsid w:val="00E72F4B"/>
    <w:rsid w:val="00E738F1"/>
    <w:rsid w:val="00E76C66"/>
    <w:rsid w:val="00E76CF1"/>
    <w:rsid w:val="00E81110"/>
    <w:rsid w:val="00E8333A"/>
    <w:rsid w:val="00E85021"/>
    <w:rsid w:val="00E91D27"/>
    <w:rsid w:val="00E93AAA"/>
    <w:rsid w:val="00E94AE3"/>
    <w:rsid w:val="00EA189A"/>
    <w:rsid w:val="00EA2078"/>
    <w:rsid w:val="00EA4843"/>
    <w:rsid w:val="00EA75B4"/>
    <w:rsid w:val="00EB2649"/>
    <w:rsid w:val="00EB5B15"/>
    <w:rsid w:val="00EB6F72"/>
    <w:rsid w:val="00EB7992"/>
    <w:rsid w:val="00EC0AF5"/>
    <w:rsid w:val="00EC0E7B"/>
    <w:rsid w:val="00EC1B3D"/>
    <w:rsid w:val="00EC1D4C"/>
    <w:rsid w:val="00EC5596"/>
    <w:rsid w:val="00EC62A1"/>
    <w:rsid w:val="00ED04DD"/>
    <w:rsid w:val="00ED5D85"/>
    <w:rsid w:val="00ED67F9"/>
    <w:rsid w:val="00ED7F57"/>
    <w:rsid w:val="00EE2B1B"/>
    <w:rsid w:val="00EE6948"/>
    <w:rsid w:val="00EF722E"/>
    <w:rsid w:val="00F047AE"/>
    <w:rsid w:val="00F070F3"/>
    <w:rsid w:val="00F07835"/>
    <w:rsid w:val="00F07D52"/>
    <w:rsid w:val="00F12376"/>
    <w:rsid w:val="00F12430"/>
    <w:rsid w:val="00F13B31"/>
    <w:rsid w:val="00F15C19"/>
    <w:rsid w:val="00F1725A"/>
    <w:rsid w:val="00F22C3C"/>
    <w:rsid w:val="00F24000"/>
    <w:rsid w:val="00F26D65"/>
    <w:rsid w:val="00F27BFC"/>
    <w:rsid w:val="00F300FD"/>
    <w:rsid w:val="00F30949"/>
    <w:rsid w:val="00F3154C"/>
    <w:rsid w:val="00F31CB2"/>
    <w:rsid w:val="00F338D4"/>
    <w:rsid w:val="00F369F8"/>
    <w:rsid w:val="00F4083E"/>
    <w:rsid w:val="00F40CE3"/>
    <w:rsid w:val="00F423FE"/>
    <w:rsid w:val="00F46A78"/>
    <w:rsid w:val="00F50DCC"/>
    <w:rsid w:val="00F523B2"/>
    <w:rsid w:val="00F53A9F"/>
    <w:rsid w:val="00F635DD"/>
    <w:rsid w:val="00F70A97"/>
    <w:rsid w:val="00F74704"/>
    <w:rsid w:val="00F93FD3"/>
    <w:rsid w:val="00F95749"/>
    <w:rsid w:val="00F96063"/>
    <w:rsid w:val="00FA0591"/>
    <w:rsid w:val="00FA3E6A"/>
    <w:rsid w:val="00FA5E5F"/>
    <w:rsid w:val="00FA5FA1"/>
    <w:rsid w:val="00FA697B"/>
    <w:rsid w:val="00FA7D8B"/>
    <w:rsid w:val="00FB3ACE"/>
    <w:rsid w:val="00FB5EC8"/>
    <w:rsid w:val="00FB6173"/>
    <w:rsid w:val="00FB7B1A"/>
    <w:rsid w:val="00FD0C33"/>
    <w:rsid w:val="00FE1D21"/>
    <w:rsid w:val="00FE4089"/>
    <w:rsid w:val="00FF0C15"/>
    <w:rsid w:val="00FF7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reet"/>
  <w:smartTagType w:namespaceuri="urn:schemas-microsoft-com:office:smarttags" w:name="address"/>
  <w:shapeDefaults>
    <o:shapedefaults v:ext="edit" spidmax="2050"/>
    <o:shapelayout v:ext="edit">
      <o:idmap v:ext="edit" data="2"/>
    </o:shapelayout>
  </w:shapeDefaults>
  <w:decimalSymbol w:val="."/>
  <w:listSeparator w:val=","/>
  <w14:docId w14:val="7951EF18"/>
  <w15:docId w15:val="{422DB3A9-2376-409A-AD51-37D0BBC3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link w:val="FooterChar"/>
    <w:uiPriority w:val="99"/>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paragraph" w:styleId="PlainText">
    <w:name w:val="Plain Text"/>
    <w:basedOn w:val="Normal"/>
    <w:link w:val="PlainTextChar"/>
    <w:uiPriority w:val="99"/>
    <w:unhideWhenUsed/>
    <w:rsid w:val="0012779E"/>
    <w:rPr>
      <w:rFonts w:ascii="Consolas" w:eastAsia="Calibri" w:hAnsi="Consolas"/>
      <w:sz w:val="21"/>
      <w:szCs w:val="21"/>
    </w:rPr>
  </w:style>
  <w:style w:type="character" w:customStyle="1" w:styleId="PlainTextChar">
    <w:name w:val="Plain Text Char"/>
    <w:basedOn w:val="DefaultParagraphFont"/>
    <w:link w:val="PlainText"/>
    <w:uiPriority w:val="99"/>
    <w:rsid w:val="0012779E"/>
    <w:rPr>
      <w:rFonts w:ascii="Consolas" w:eastAsia="Calibri" w:hAnsi="Consolas"/>
      <w:sz w:val="21"/>
      <w:szCs w:val="21"/>
    </w:rPr>
  </w:style>
  <w:style w:type="paragraph" w:styleId="BodyText2">
    <w:name w:val="Body Text 2"/>
    <w:basedOn w:val="Normal"/>
    <w:link w:val="BodyText2Char"/>
    <w:rsid w:val="00F13B31"/>
    <w:pPr>
      <w:spacing w:after="120" w:line="480" w:lineRule="auto"/>
    </w:pPr>
  </w:style>
  <w:style w:type="character" w:customStyle="1" w:styleId="BodyText2Char">
    <w:name w:val="Body Text 2 Char"/>
    <w:basedOn w:val="DefaultParagraphFont"/>
    <w:link w:val="BodyText2"/>
    <w:rsid w:val="00F13B31"/>
    <w:rPr>
      <w:sz w:val="24"/>
      <w:szCs w:val="24"/>
    </w:rPr>
  </w:style>
  <w:style w:type="character" w:styleId="CommentReference">
    <w:name w:val="annotation reference"/>
    <w:basedOn w:val="DefaultParagraphFont"/>
    <w:rsid w:val="00A94DCC"/>
    <w:rPr>
      <w:sz w:val="16"/>
      <w:szCs w:val="16"/>
    </w:rPr>
  </w:style>
  <w:style w:type="paragraph" w:styleId="CommentText">
    <w:name w:val="annotation text"/>
    <w:basedOn w:val="Normal"/>
    <w:link w:val="CommentTextChar"/>
    <w:rsid w:val="00A94DCC"/>
    <w:rPr>
      <w:sz w:val="20"/>
      <w:szCs w:val="20"/>
    </w:rPr>
  </w:style>
  <w:style w:type="character" w:customStyle="1" w:styleId="CommentTextChar">
    <w:name w:val="Comment Text Char"/>
    <w:basedOn w:val="DefaultParagraphFont"/>
    <w:link w:val="CommentText"/>
    <w:rsid w:val="00A94DCC"/>
  </w:style>
  <w:style w:type="paragraph" w:styleId="CommentSubject">
    <w:name w:val="annotation subject"/>
    <w:basedOn w:val="CommentText"/>
    <w:next w:val="CommentText"/>
    <w:link w:val="CommentSubjectChar"/>
    <w:rsid w:val="00A94DCC"/>
    <w:rPr>
      <w:b/>
      <w:bCs/>
    </w:rPr>
  </w:style>
  <w:style w:type="character" w:customStyle="1" w:styleId="CommentSubjectChar">
    <w:name w:val="Comment Subject Char"/>
    <w:basedOn w:val="CommentTextChar"/>
    <w:link w:val="CommentSubject"/>
    <w:rsid w:val="00A94DCC"/>
    <w:rPr>
      <w:b/>
      <w:bCs/>
    </w:rPr>
  </w:style>
  <w:style w:type="character" w:customStyle="1" w:styleId="FooterChar">
    <w:name w:val="Footer Char"/>
    <w:basedOn w:val="DefaultParagraphFont"/>
    <w:link w:val="Footer"/>
    <w:uiPriority w:val="99"/>
    <w:rsid w:val="002755CB"/>
    <w:rPr>
      <w:sz w:val="24"/>
      <w:szCs w:val="24"/>
    </w:rPr>
  </w:style>
  <w:style w:type="paragraph" w:styleId="FootnoteText">
    <w:name w:val="footnote text"/>
    <w:basedOn w:val="Normal"/>
    <w:link w:val="FootnoteTextChar"/>
    <w:semiHidden/>
    <w:unhideWhenUsed/>
    <w:rsid w:val="004F1DF5"/>
    <w:rPr>
      <w:sz w:val="20"/>
      <w:szCs w:val="20"/>
    </w:rPr>
  </w:style>
  <w:style w:type="character" w:customStyle="1" w:styleId="FootnoteTextChar">
    <w:name w:val="Footnote Text Char"/>
    <w:basedOn w:val="DefaultParagraphFont"/>
    <w:link w:val="FootnoteText"/>
    <w:semiHidden/>
    <w:rsid w:val="004F1DF5"/>
  </w:style>
  <w:style w:type="character" w:styleId="FootnoteReference">
    <w:name w:val="footnote reference"/>
    <w:basedOn w:val="DefaultParagraphFont"/>
    <w:semiHidden/>
    <w:unhideWhenUsed/>
    <w:rsid w:val="004F1DF5"/>
    <w:rPr>
      <w:vertAlign w:val="superscript"/>
    </w:rPr>
  </w:style>
  <w:style w:type="table" w:styleId="TableGrid">
    <w:name w:val="Table Grid"/>
    <w:basedOn w:val="TableNormal"/>
    <w:rsid w:val="00070C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72978">
      <w:bodyDiv w:val="1"/>
      <w:marLeft w:val="0"/>
      <w:marRight w:val="0"/>
      <w:marTop w:val="0"/>
      <w:marBottom w:val="0"/>
      <w:divBdr>
        <w:top w:val="none" w:sz="0" w:space="0" w:color="auto"/>
        <w:left w:val="none" w:sz="0" w:space="0" w:color="auto"/>
        <w:bottom w:val="none" w:sz="0" w:space="0" w:color="auto"/>
        <w:right w:val="none" w:sz="0" w:space="0" w:color="auto"/>
      </w:divBdr>
    </w:div>
    <w:div w:id="312410584">
      <w:bodyDiv w:val="1"/>
      <w:marLeft w:val="0"/>
      <w:marRight w:val="0"/>
      <w:marTop w:val="0"/>
      <w:marBottom w:val="0"/>
      <w:divBdr>
        <w:top w:val="none" w:sz="0" w:space="0" w:color="auto"/>
        <w:left w:val="none" w:sz="0" w:space="0" w:color="auto"/>
        <w:bottom w:val="none" w:sz="0" w:space="0" w:color="auto"/>
        <w:right w:val="none" w:sz="0" w:space="0" w:color="auto"/>
      </w:divBdr>
    </w:div>
    <w:div w:id="1067150878">
      <w:bodyDiv w:val="1"/>
      <w:marLeft w:val="0"/>
      <w:marRight w:val="0"/>
      <w:marTop w:val="0"/>
      <w:marBottom w:val="0"/>
      <w:divBdr>
        <w:top w:val="none" w:sz="0" w:space="0" w:color="auto"/>
        <w:left w:val="none" w:sz="0" w:space="0" w:color="auto"/>
        <w:bottom w:val="none" w:sz="0" w:space="0" w:color="auto"/>
        <w:right w:val="none" w:sz="0" w:space="0" w:color="auto"/>
      </w:divBdr>
    </w:div>
    <w:div w:id="1241712431">
      <w:bodyDiv w:val="1"/>
      <w:marLeft w:val="0"/>
      <w:marRight w:val="0"/>
      <w:marTop w:val="0"/>
      <w:marBottom w:val="0"/>
      <w:divBdr>
        <w:top w:val="none" w:sz="0" w:space="0" w:color="auto"/>
        <w:left w:val="none" w:sz="0" w:space="0" w:color="auto"/>
        <w:bottom w:val="none" w:sz="0" w:space="0" w:color="auto"/>
        <w:right w:val="none" w:sz="0" w:space="0" w:color="auto"/>
      </w:divBdr>
    </w:div>
    <w:div w:id="1294603108">
      <w:bodyDiv w:val="1"/>
      <w:marLeft w:val="0"/>
      <w:marRight w:val="0"/>
      <w:marTop w:val="0"/>
      <w:marBottom w:val="0"/>
      <w:divBdr>
        <w:top w:val="none" w:sz="0" w:space="0" w:color="auto"/>
        <w:left w:val="none" w:sz="0" w:space="0" w:color="auto"/>
        <w:bottom w:val="none" w:sz="0" w:space="0" w:color="auto"/>
        <w:right w:val="none" w:sz="0" w:space="0" w:color="auto"/>
      </w:divBdr>
    </w:div>
    <w:div w:id="1566380103">
      <w:bodyDiv w:val="1"/>
      <w:marLeft w:val="0"/>
      <w:marRight w:val="0"/>
      <w:marTop w:val="0"/>
      <w:marBottom w:val="0"/>
      <w:divBdr>
        <w:top w:val="none" w:sz="0" w:space="0" w:color="auto"/>
        <w:left w:val="none" w:sz="0" w:space="0" w:color="auto"/>
        <w:bottom w:val="none" w:sz="0" w:space="0" w:color="auto"/>
        <w:right w:val="none" w:sz="0" w:space="0" w:color="auto"/>
      </w:divBdr>
    </w:div>
    <w:div w:id="187907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4B47E-4ABF-4B1F-944D-891134FF575A}">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94</TotalTime>
  <Pages>3</Pages>
  <Words>474</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jhelmer</dc:creator>
  <cp:keywords/>
  <dc:description/>
  <cp:lastModifiedBy>Spears, Nathaniel</cp:lastModifiedBy>
  <cp:revision>8</cp:revision>
  <cp:lastPrinted>2024-09-06T14:49:00Z</cp:lastPrinted>
  <dcterms:created xsi:type="dcterms:W3CDTF">2024-12-11T13:34:00Z</dcterms:created>
  <dcterms:modified xsi:type="dcterms:W3CDTF">2025-01-13T19:15:00Z</dcterms:modified>
</cp:coreProperties>
</file>